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68CA" w:rsidRDefault="00512123">
      <w:pPr>
        <w:pStyle w:val="ConsPlusNonformat"/>
        <w:jc w:val="both"/>
      </w:pPr>
      <w:r>
        <w:t xml:space="preserve">                              В администрацию городского поселения «Город </w:t>
      </w:r>
    </w:p>
    <w:p w:rsidR="00CA68CA" w:rsidRDefault="00512123">
      <w:pPr>
        <w:pStyle w:val="ConsPlusNonformat"/>
        <w:jc w:val="both"/>
      </w:pPr>
      <w:r>
        <w:t xml:space="preserve">                              Амурск»</w:t>
      </w:r>
    </w:p>
    <w:p w:rsidR="00CA68CA" w:rsidRDefault="00512123">
      <w:pPr>
        <w:pStyle w:val="ConsPlusNonformat"/>
        <w:jc w:val="both"/>
      </w:pPr>
      <w:r>
        <w:t xml:space="preserve">                              от:</w:t>
      </w:r>
    </w:p>
    <w:p w:rsidR="00CA68CA" w:rsidRDefault="00512123">
      <w:pPr>
        <w:pStyle w:val="ConsPlusNonformat"/>
        <w:jc w:val="both"/>
      </w:pPr>
      <w:r>
        <w:t xml:space="preserve">                              ---------------------------------------------</w:t>
      </w:r>
    </w:p>
    <w:p w:rsidR="00CA68CA" w:rsidRDefault="00512123">
      <w:pPr>
        <w:pStyle w:val="ConsPlusNonformat"/>
        <w:jc w:val="both"/>
      </w:pPr>
      <w:r>
        <w:t xml:space="preserve">                                 </w:t>
      </w:r>
      <w:proofErr w:type="gramStart"/>
      <w:r>
        <w:t>(наименование застройщика (фамилия, имя,</w:t>
      </w:r>
      <w:proofErr w:type="gramEnd"/>
    </w:p>
    <w:p w:rsidR="00CA68CA" w:rsidRDefault="00512123">
      <w:pPr>
        <w:pStyle w:val="ConsPlusNonformat"/>
        <w:jc w:val="both"/>
      </w:pPr>
      <w:r>
        <w:t xml:space="preserve">                              _____________________________________________</w:t>
      </w:r>
    </w:p>
    <w:p w:rsidR="00CA68CA" w:rsidRDefault="00512123">
      <w:pPr>
        <w:pStyle w:val="ConsPlusNonformat"/>
        <w:jc w:val="both"/>
      </w:pPr>
      <w:r>
        <w:t xml:space="preserve">                              отчество (последнее - при наличии), ИНН - </w:t>
      </w:r>
      <w:proofErr w:type="gramStart"/>
      <w:r>
        <w:t>для</w:t>
      </w:r>
      <w:proofErr w:type="gramEnd"/>
    </w:p>
    <w:p w:rsidR="00CA68CA" w:rsidRDefault="00512123">
      <w:pPr>
        <w:pStyle w:val="ConsPlusNonformat"/>
        <w:jc w:val="both"/>
      </w:pPr>
      <w:r>
        <w:t xml:space="preserve">                               физических лиц, ОГРНИП - </w:t>
      </w:r>
      <w:proofErr w:type="gramStart"/>
      <w:r>
        <w:t>для</w:t>
      </w:r>
      <w:proofErr w:type="gramEnd"/>
      <w:r>
        <w:t xml:space="preserve"> индивидуальных</w:t>
      </w:r>
    </w:p>
    <w:p w:rsidR="00CA68CA" w:rsidRDefault="00512123">
      <w:pPr>
        <w:pStyle w:val="ConsPlusNonformat"/>
        <w:jc w:val="both"/>
      </w:pPr>
      <w:r>
        <w:t xml:space="preserve">                              _____________________________________________</w:t>
      </w:r>
    </w:p>
    <w:p w:rsidR="00CA68CA" w:rsidRDefault="00512123">
      <w:pPr>
        <w:pStyle w:val="ConsPlusNonformat"/>
        <w:jc w:val="both"/>
      </w:pPr>
      <w:r>
        <w:t xml:space="preserve">                                  предпринимателей, полное наименование</w:t>
      </w:r>
    </w:p>
    <w:p w:rsidR="00CA68CA" w:rsidRDefault="00512123">
      <w:pPr>
        <w:pStyle w:val="ConsPlusNonformat"/>
        <w:jc w:val="both"/>
      </w:pPr>
      <w:r>
        <w:t xml:space="preserve">                              _____________________________________________</w:t>
      </w:r>
    </w:p>
    <w:p w:rsidR="00CA68CA" w:rsidRDefault="00512123">
      <w:pPr>
        <w:pStyle w:val="ConsPlusNonformat"/>
        <w:jc w:val="both"/>
      </w:pPr>
      <w:r>
        <w:t xml:space="preserve">                              организации, ИНН, ОГРН - для юридических лиц)</w:t>
      </w:r>
    </w:p>
    <w:p w:rsidR="00CA68CA" w:rsidRDefault="00512123">
      <w:pPr>
        <w:pStyle w:val="ConsPlusNonformat"/>
        <w:jc w:val="both"/>
      </w:pPr>
      <w:r>
        <w:t xml:space="preserve">                              _____________________________________________</w:t>
      </w:r>
    </w:p>
    <w:p w:rsidR="00CA68CA" w:rsidRDefault="00512123">
      <w:pPr>
        <w:pStyle w:val="ConsPlusNonformat"/>
        <w:jc w:val="both"/>
      </w:pPr>
      <w:r>
        <w:t xml:space="preserve">                               </w:t>
      </w:r>
      <w:proofErr w:type="gramStart"/>
      <w:r>
        <w:t>(почтовый индекс и адрес, адрес электронной</w:t>
      </w:r>
      <w:proofErr w:type="gramEnd"/>
    </w:p>
    <w:p w:rsidR="00CA68CA" w:rsidRDefault="00512123">
      <w:pPr>
        <w:pStyle w:val="ConsPlusNonformat"/>
        <w:jc w:val="both"/>
      </w:pPr>
      <w:r>
        <w:t xml:space="preserve">                                      почты (при наличии), телефон)</w:t>
      </w:r>
    </w:p>
    <w:p w:rsidR="00CA68CA" w:rsidRDefault="00CA68CA">
      <w:pPr>
        <w:pStyle w:val="ConsPlusNonformat"/>
        <w:jc w:val="both"/>
      </w:pPr>
    </w:p>
    <w:p w:rsidR="00CA68CA" w:rsidRDefault="00512123">
      <w:pPr>
        <w:pStyle w:val="ConsPlusNonformat"/>
        <w:jc w:val="both"/>
      </w:pPr>
      <w:r>
        <w:t xml:space="preserve">                                 Заявление</w:t>
      </w:r>
    </w:p>
    <w:p w:rsidR="00CA68CA" w:rsidRDefault="00512123">
      <w:pPr>
        <w:pStyle w:val="ConsPlusNonformat"/>
        <w:jc w:val="both"/>
      </w:pPr>
      <w:r>
        <w:t xml:space="preserve">                            о выдаче дубликата </w:t>
      </w:r>
    </w:p>
    <w:p w:rsidR="00CA68CA" w:rsidRDefault="00CA68CA">
      <w:pPr>
        <w:pStyle w:val="ConsPlusNonformat"/>
        <w:jc w:val="both"/>
      </w:pPr>
    </w:p>
    <w:p w:rsidR="00CA68CA" w:rsidRDefault="00512123">
      <w:pPr>
        <w:pStyle w:val="ConsPlusNonformat"/>
        <w:jc w:val="both"/>
      </w:pPr>
      <w:r>
        <w:t>Прошу выдать дубликат  Уведомления с реквизитами:</w:t>
      </w:r>
    </w:p>
    <w:p w:rsidR="00CA68CA" w:rsidRDefault="00512123">
      <w:pPr>
        <w:pStyle w:val="ConsPlusNonformat"/>
        <w:jc w:val="both"/>
      </w:pPr>
      <w:r>
        <w:t>___________________________________________________________________________</w:t>
      </w:r>
    </w:p>
    <w:p w:rsidR="00CA68CA" w:rsidRDefault="00512123">
      <w:pPr>
        <w:pStyle w:val="ConsPlusNonformat"/>
        <w:jc w:val="both"/>
      </w:pPr>
      <w:r>
        <w:t xml:space="preserve">     (указываются номер и дата Уведомления)</w:t>
      </w:r>
    </w:p>
    <w:p w:rsidR="00CA68CA" w:rsidRDefault="00CA68CA">
      <w:pPr>
        <w:pStyle w:val="ConsPlusNonformat"/>
        <w:jc w:val="both"/>
      </w:pPr>
    </w:p>
    <w:p w:rsidR="00CA68CA" w:rsidRDefault="00512123">
      <w:pPr>
        <w:pStyle w:val="ConsPlusNonformat"/>
        <w:jc w:val="both"/>
      </w:pPr>
      <w:r>
        <w:t>Орган,  выдавший  Уведомления:</w:t>
      </w:r>
    </w:p>
    <w:p w:rsidR="00CA68CA" w:rsidRDefault="00512123">
      <w:pPr>
        <w:pStyle w:val="ConsPlusNonformat"/>
        <w:jc w:val="both"/>
      </w:pPr>
      <w:r>
        <w:t>---------------------------------------------------------------------------</w:t>
      </w:r>
    </w:p>
    <w:p w:rsidR="00CA68CA" w:rsidRDefault="00512123">
      <w:pPr>
        <w:pStyle w:val="ConsPlusNonformat"/>
        <w:jc w:val="both"/>
      </w:pPr>
      <w:r>
        <w:t xml:space="preserve">Необходимость       выдачи       дубликата      обусловлена      </w:t>
      </w:r>
      <w:proofErr w:type="gramStart"/>
      <w:r>
        <w:t>следующими</w:t>
      </w:r>
      <w:proofErr w:type="gramEnd"/>
    </w:p>
    <w:p w:rsidR="00CA68CA" w:rsidRDefault="00512123">
      <w:pPr>
        <w:pStyle w:val="ConsPlusNonformat"/>
        <w:jc w:val="both"/>
      </w:pPr>
      <w:r>
        <w:t>обстоятельствами:</w:t>
      </w:r>
    </w:p>
    <w:p w:rsidR="00CA68CA" w:rsidRDefault="00512123">
      <w:pPr>
        <w:pStyle w:val="ConsPlusNonformat"/>
        <w:jc w:val="both"/>
      </w:pPr>
      <w:r>
        <w:t>---------------------------------------------------------------------------</w:t>
      </w:r>
    </w:p>
    <w:p w:rsidR="00CA68CA" w:rsidRDefault="00512123">
      <w:pPr>
        <w:pStyle w:val="ConsPlusNonformat"/>
        <w:jc w:val="both"/>
      </w:pPr>
      <w:r>
        <w:t>Прошу  подготовить  дубликат  на  бумажном  носителе/в  форме  электронного</w:t>
      </w:r>
    </w:p>
    <w:p w:rsidR="00CA68CA" w:rsidRDefault="00512123">
      <w:pPr>
        <w:pStyle w:val="ConsPlusNonformat"/>
        <w:jc w:val="both"/>
      </w:pPr>
      <w:r>
        <w:t>документа.</w:t>
      </w:r>
    </w:p>
    <w:p w:rsidR="00CA68CA" w:rsidRDefault="00512123">
      <w:pPr>
        <w:pStyle w:val="ConsPlusNonformat"/>
        <w:jc w:val="both"/>
      </w:pPr>
      <w:r>
        <w:t>---------------------------------------------------------------------------</w:t>
      </w:r>
    </w:p>
    <w:p w:rsidR="00CA68CA" w:rsidRDefault="00512123">
      <w:pPr>
        <w:pStyle w:val="ConsPlusNonformat"/>
        <w:jc w:val="both"/>
      </w:pPr>
      <w:r>
        <w:t xml:space="preserve">                           (ненужное зачеркнуть)</w:t>
      </w:r>
    </w:p>
    <w:p w:rsidR="00CA68CA" w:rsidRDefault="00CA68CA">
      <w:pPr>
        <w:pStyle w:val="ConsPlusNonformat"/>
        <w:jc w:val="both"/>
      </w:pPr>
    </w:p>
    <w:p w:rsidR="00CA68CA" w:rsidRDefault="00512123">
      <w:pPr>
        <w:pStyle w:val="ConsPlusNonformat"/>
        <w:jc w:val="both"/>
      </w:pPr>
      <w:r>
        <w:t>____________________________    _____________    __________________________</w:t>
      </w:r>
    </w:p>
    <w:p w:rsidR="00CA68CA" w:rsidRDefault="00512123">
      <w:pPr>
        <w:pStyle w:val="ConsPlusNonformat"/>
        <w:jc w:val="both"/>
      </w:pPr>
      <w:r>
        <w:t xml:space="preserve">  </w:t>
      </w:r>
      <w:proofErr w:type="gramStart"/>
      <w:r>
        <w:t>(должность (при наличии)        (подпись)       (фамилия, имя, отчество</w:t>
      </w:r>
      <w:proofErr w:type="gramEnd"/>
    </w:p>
    <w:p w:rsidR="00CA68CA" w:rsidRDefault="00512123">
      <w:pPr>
        <w:pStyle w:val="ConsPlusNonformat"/>
        <w:jc w:val="both"/>
      </w:pPr>
      <w:r>
        <w:t xml:space="preserve">                                                  (последнее - при наличии)</w:t>
      </w:r>
    </w:p>
    <w:p w:rsidR="00CA68CA" w:rsidRDefault="00CA68CA">
      <w:pPr>
        <w:pStyle w:val="ConsPlusNonformat"/>
        <w:jc w:val="both"/>
      </w:pPr>
    </w:p>
    <w:p w:rsidR="00CA68CA" w:rsidRDefault="00512123">
      <w:pPr>
        <w:pStyle w:val="ConsPlusNonformat"/>
        <w:jc w:val="both"/>
      </w:pPr>
      <w:r>
        <w:t>"__" ____________ 20__ г.</w:t>
      </w:r>
    </w:p>
    <w:p w:rsidR="00CA68CA" w:rsidRDefault="00CA68CA">
      <w:pPr>
        <w:pStyle w:val="ConsPlusNormal"/>
        <w:jc w:val="both"/>
      </w:pPr>
    </w:p>
    <w:tbl>
      <w:tblPr>
        <w:tblW w:w="0" w:type="auto"/>
        <w:tblInd w:w="5495" w:type="dxa"/>
        <w:tblLook w:val="04A0" w:firstRow="1" w:lastRow="0" w:firstColumn="1" w:lastColumn="0" w:noHBand="0" w:noVBand="1"/>
      </w:tblPr>
      <w:tblGrid>
        <w:gridCol w:w="3978"/>
      </w:tblGrid>
      <w:tr w:rsidR="00CA68CA">
        <w:trPr>
          <w:trHeight w:val="542"/>
        </w:trPr>
        <w:tc>
          <w:tcPr>
            <w:tcW w:w="3978" w:type="dxa"/>
          </w:tcPr>
          <w:p w:rsidR="00CA68CA" w:rsidRDefault="00512123">
            <w:pPr>
              <w:spacing w:after="0" w:line="240" w:lineRule="exact"/>
              <w:ind w:left="43"/>
              <w:jc w:val="center"/>
              <w:outlineLvl w:val="1"/>
              <w:rPr>
                <w:rFonts w:eastAsia="Times New Roman"/>
                <w:szCs w:val="24"/>
                <w:lang w:eastAsia="ru-RU"/>
              </w:rPr>
            </w:pPr>
            <w:bookmarkStart w:id="0" w:name="_GoBack"/>
            <w:r>
              <w:rPr>
                <w:rFonts w:eastAsia="Times New Roman"/>
                <w:szCs w:val="24"/>
                <w:lang w:eastAsia="ru-RU"/>
              </w:rPr>
              <w:t>ПРИЛОЖЕНИЕ № 13</w:t>
            </w:r>
          </w:p>
          <w:p w:rsidR="00CA68CA" w:rsidRDefault="00512123">
            <w:pPr>
              <w:spacing w:before="120" w:after="0" w:line="240" w:lineRule="auto"/>
              <w:ind w:left="45"/>
              <w:jc w:val="center"/>
              <w:outlineLvl w:val="1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к Административному регламенту</w:t>
            </w:r>
          </w:p>
          <w:p w:rsidR="00CA68CA" w:rsidRDefault="00512123">
            <w:pPr>
              <w:spacing w:after="0" w:line="240" w:lineRule="auto"/>
              <w:ind w:left="45"/>
              <w:jc w:val="center"/>
              <w:outlineLvl w:val="1"/>
              <w:rPr>
                <w:rFonts w:eastAsia="Times New Roman"/>
                <w:color w:val="FFC000"/>
                <w:szCs w:val="24"/>
                <w:lang w:eastAsia="ru-RU"/>
              </w:rPr>
            </w:pPr>
            <w:proofErr w:type="gramStart"/>
            <w:r>
              <w:rPr>
                <w:szCs w:val="24"/>
              </w:rPr>
              <w:t>по предоставлению муниципальной услуги «Направление уведомления о соответствии (несоответствии) указанных в уведомлении о планируемом 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и уведомления в соответствии (несоответствии) построенного или реконструированного объекта индивидуального жилищного строительства или садового дома требованиям законодательства о градостроительной деятельности на территории городского поселения «Город Амурск» Амурского муниципального</w:t>
            </w:r>
            <w:proofErr w:type="gramEnd"/>
            <w:r>
              <w:rPr>
                <w:szCs w:val="24"/>
              </w:rPr>
              <w:t xml:space="preserve"> района Хабаровского края</w:t>
            </w:r>
          </w:p>
          <w:p w:rsidR="00CA68CA" w:rsidRDefault="00CA68CA">
            <w:pPr>
              <w:spacing w:after="0" w:line="240" w:lineRule="exact"/>
              <w:ind w:left="43"/>
              <w:jc w:val="center"/>
              <w:outlineLvl w:val="1"/>
              <w:rPr>
                <w:rFonts w:eastAsia="Times New Roman"/>
                <w:szCs w:val="24"/>
                <w:lang w:eastAsia="ru-RU"/>
              </w:rPr>
            </w:pPr>
          </w:p>
        </w:tc>
      </w:tr>
    </w:tbl>
    <w:bookmarkEnd w:id="0"/>
    <w:p w:rsidR="00CA68CA" w:rsidRDefault="00512123">
      <w:pPr>
        <w:spacing w:after="0" w:line="240" w:lineRule="exact"/>
        <w:ind w:left="43"/>
        <w:jc w:val="center"/>
        <w:outlineLvl w:val="1"/>
        <w:rPr>
          <w:sz w:val="28"/>
          <w:szCs w:val="28"/>
        </w:rPr>
      </w:pPr>
      <w:r>
        <w:rPr>
          <w:rFonts w:eastAsia="Times New Roman"/>
          <w:szCs w:val="24"/>
          <w:lang w:eastAsia="ru-RU"/>
        </w:rPr>
        <w:lastRenderedPageBreak/>
        <w:t xml:space="preserve">    </w:t>
      </w:r>
    </w:p>
    <w:p w:rsidR="00CA68CA" w:rsidRDefault="00512123">
      <w:pPr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</w:t>
      </w:r>
    </w:p>
    <w:p w:rsidR="00CA68CA" w:rsidRDefault="00CA68CA">
      <w:pPr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CA68CA" w:rsidRDefault="00512123">
      <w:pPr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Кому _____________________________________</w:t>
      </w:r>
    </w:p>
    <w:p w:rsidR="00CA68CA" w:rsidRDefault="00512123">
      <w:pPr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</w:t>
      </w:r>
      <w:proofErr w:type="gramStart"/>
      <w:r>
        <w:rPr>
          <w:rFonts w:ascii="Courier New" w:hAnsi="Courier New" w:cs="Courier New"/>
          <w:sz w:val="20"/>
          <w:szCs w:val="20"/>
        </w:rPr>
        <w:t>(фамилия, имя, отчество (при наличии)</w:t>
      </w:r>
      <w:proofErr w:type="gramEnd"/>
    </w:p>
    <w:p w:rsidR="00CA68CA" w:rsidRDefault="00512123">
      <w:pPr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</w:t>
      </w:r>
      <w:proofErr w:type="gramStart"/>
      <w:r>
        <w:rPr>
          <w:rFonts w:ascii="Courier New" w:hAnsi="Courier New" w:cs="Courier New"/>
          <w:sz w:val="20"/>
          <w:szCs w:val="20"/>
        </w:rPr>
        <w:t>застройщика, ОГРНИП (для физического</w:t>
      </w:r>
      <w:proofErr w:type="gramEnd"/>
    </w:p>
    <w:p w:rsidR="00CA68CA" w:rsidRDefault="00512123">
      <w:pPr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лица, зарегистрированного в качестве</w:t>
      </w:r>
    </w:p>
    <w:p w:rsidR="00CA68CA" w:rsidRDefault="00512123">
      <w:pPr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индивидуального предпринимателя) -</w:t>
      </w:r>
    </w:p>
    <w:p w:rsidR="00CA68CA" w:rsidRDefault="00512123">
      <w:pPr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для физического лица, </w:t>
      </w:r>
      <w:proofErr w:type="gramStart"/>
      <w:r>
        <w:rPr>
          <w:rFonts w:ascii="Courier New" w:hAnsi="Courier New" w:cs="Courier New"/>
          <w:sz w:val="20"/>
          <w:szCs w:val="20"/>
        </w:rPr>
        <w:t>полное</w:t>
      </w:r>
      <w:proofErr w:type="gramEnd"/>
    </w:p>
    <w:p w:rsidR="00CA68CA" w:rsidRDefault="00512123">
      <w:pPr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наименование застройщика, ИНН, ОГРН -</w:t>
      </w:r>
    </w:p>
    <w:p w:rsidR="00CA68CA" w:rsidRDefault="00512123">
      <w:pPr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для юридического лица</w:t>
      </w:r>
    </w:p>
    <w:p w:rsidR="00CA68CA" w:rsidRDefault="00512123">
      <w:pPr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__________________________________________</w:t>
      </w:r>
    </w:p>
    <w:p w:rsidR="00CA68CA" w:rsidRDefault="00512123">
      <w:pPr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почтовый индекс и адрес, телефон, адрес</w:t>
      </w:r>
    </w:p>
    <w:p w:rsidR="00CA68CA" w:rsidRDefault="00512123">
      <w:pPr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электронной почты)</w:t>
      </w:r>
    </w:p>
    <w:p w:rsidR="00CA68CA" w:rsidRDefault="00CA68CA">
      <w:pPr>
        <w:jc w:val="both"/>
        <w:rPr>
          <w:rFonts w:ascii="Courier New" w:hAnsi="Courier New" w:cs="Courier New"/>
          <w:sz w:val="20"/>
          <w:szCs w:val="20"/>
        </w:rPr>
      </w:pPr>
    </w:p>
    <w:p w:rsidR="00CA68CA" w:rsidRDefault="00512123">
      <w:pPr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РЕШЕНИЕ</w:t>
      </w:r>
    </w:p>
    <w:p w:rsidR="00CA68CA" w:rsidRDefault="00512123">
      <w:pPr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об отказе в выдаче дубликата </w:t>
      </w:r>
    </w:p>
    <w:p w:rsidR="00CA68CA" w:rsidRDefault="00512123">
      <w:pPr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CA68CA" w:rsidRDefault="00512123">
      <w:pPr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(наименование уполномоченного органа местного самоуправления)</w:t>
      </w:r>
    </w:p>
    <w:p w:rsidR="00CA68CA" w:rsidRDefault="00512123">
      <w:pPr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по  результатам  рассмотрения  заявления  о  выдаче дубликата Уведомления </w:t>
      </w:r>
    </w:p>
    <w:p w:rsidR="00CA68CA" w:rsidRDefault="00CA68CA">
      <w:pPr>
        <w:jc w:val="both"/>
        <w:rPr>
          <w:rFonts w:ascii="Courier New" w:hAnsi="Courier New" w:cs="Courier New"/>
          <w:sz w:val="20"/>
          <w:szCs w:val="20"/>
        </w:rPr>
      </w:pPr>
    </w:p>
    <w:p w:rsidR="00CA68CA" w:rsidRDefault="00512123">
      <w:pPr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</w:t>
      </w:r>
      <w:proofErr w:type="gramStart"/>
      <w:r>
        <w:rPr>
          <w:rFonts w:ascii="Courier New" w:hAnsi="Courier New" w:cs="Courier New"/>
          <w:sz w:val="20"/>
          <w:szCs w:val="20"/>
        </w:rPr>
        <w:t>от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_________________ № ________________ принято  </w:t>
      </w:r>
      <w:proofErr w:type="gramStart"/>
      <w:r>
        <w:rPr>
          <w:rFonts w:ascii="Courier New" w:hAnsi="Courier New" w:cs="Courier New"/>
          <w:sz w:val="20"/>
          <w:szCs w:val="20"/>
        </w:rPr>
        <w:t>решение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об отказе в выдаче дубликата </w:t>
      </w:r>
    </w:p>
    <w:p w:rsidR="00CA68CA" w:rsidRDefault="00CA68CA">
      <w:pPr>
        <w:jc w:val="both"/>
        <w:rPr>
          <w:rFonts w:cs="Times New Roman"/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324"/>
        <w:gridCol w:w="3969"/>
        <w:gridCol w:w="2778"/>
      </w:tblGrid>
      <w:tr w:rsidR="00CA68CA"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512123">
            <w:pPr>
              <w:jc w:val="both"/>
              <w:rPr>
                <w:rFonts w:eastAsia="Times New Roman" w:cs="Times New Roman"/>
                <w:szCs w:val="24"/>
              </w:rPr>
            </w:pPr>
            <w:r>
              <w:t>№ пункта Административного регламента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512123">
            <w:pPr>
              <w:jc w:val="center"/>
              <w:rPr>
                <w:rFonts w:eastAsia="Times New Roman" w:cs="Times New Roman"/>
                <w:szCs w:val="24"/>
              </w:rPr>
            </w:pPr>
            <w:r>
              <w:t>Наименование основания для отказа в выдаче дубликата в соответствии с Административным регламентом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512123">
            <w:pPr>
              <w:jc w:val="center"/>
              <w:rPr>
                <w:rFonts w:eastAsia="Times New Roman" w:cs="Times New Roman"/>
                <w:szCs w:val="24"/>
              </w:rPr>
            </w:pPr>
            <w:r>
              <w:t xml:space="preserve">Разъяснение причин отказа в выдаче дубликата </w:t>
            </w:r>
          </w:p>
        </w:tc>
      </w:tr>
      <w:tr w:rsidR="00CA68CA"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512123">
            <w:pPr>
              <w:jc w:val="both"/>
              <w:rPr>
                <w:rFonts w:eastAsia="Times New Roman" w:cs="Times New Roman"/>
                <w:szCs w:val="24"/>
              </w:rPr>
            </w:pPr>
            <w:r>
              <w:t>пункт 2.13.2.3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512123">
            <w:pPr>
              <w:jc w:val="both"/>
              <w:rPr>
                <w:rFonts w:eastAsia="Times New Roman" w:cs="Times New Roman"/>
                <w:szCs w:val="24"/>
              </w:rPr>
            </w:pPr>
            <w:r>
              <w:t xml:space="preserve">несоответствие заявителя кругу лиц, указанных в </w:t>
            </w:r>
            <w:hyperlink r:id="rId9" w:anchor="Par55" w:tooltip="file:///D:\РАБОЧАЯ%20ПАПКА\РЕГЛАМЕНТЫ\2026%20год\АиГ%20(новый)%2005.09.2011%20№%20143%20ПЕРЕПЛАНИРОВКА.docx#Par55" w:history="1">
              <w:r>
                <w:rPr>
                  <w:rStyle w:val="af6"/>
                </w:rPr>
                <w:t>пункте 1.2</w:t>
              </w:r>
            </w:hyperlink>
            <w:r>
              <w:t xml:space="preserve"> Административного регламента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512123">
            <w:pPr>
              <w:rPr>
                <w:rFonts w:eastAsia="Times New Roman" w:cs="Times New Roman"/>
                <w:szCs w:val="24"/>
              </w:rPr>
            </w:pPr>
            <w:r>
              <w:t>Указываются основания такого вывода</w:t>
            </w:r>
          </w:p>
        </w:tc>
      </w:tr>
      <w:tr w:rsidR="00CA68CA">
        <w:trPr>
          <w:trHeight w:val="1379"/>
        </w:trPr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512123">
            <w:pPr>
              <w:jc w:val="both"/>
              <w:rPr>
                <w:rFonts w:eastAsia="Times New Roman" w:cs="Times New Roman"/>
                <w:szCs w:val="24"/>
              </w:rPr>
            </w:pPr>
            <w:r>
              <w:t>пункт 2.13.2.3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512123">
            <w:pPr>
              <w:jc w:val="both"/>
              <w:rPr>
                <w:rFonts w:eastAsia="Times New Roman" w:cs="Times New Roman"/>
                <w:szCs w:val="24"/>
              </w:rPr>
            </w:pPr>
            <w:r>
              <w:t>отсутствие в заявлении о выдаче дубликата отсутствие в заявлении реквизитов выданного Администрацией  Уведомления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512123">
            <w:pPr>
              <w:rPr>
                <w:rFonts w:eastAsia="Times New Roman" w:cs="Times New Roman"/>
                <w:szCs w:val="24"/>
              </w:rPr>
            </w:pPr>
            <w:r>
              <w:t>Указываются основания такого вывода</w:t>
            </w:r>
          </w:p>
        </w:tc>
      </w:tr>
    </w:tbl>
    <w:p w:rsidR="00CA68CA" w:rsidRDefault="00CA68CA">
      <w:pPr>
        <w:jc w:val="both"/>
        <w:rPr>
          <w:rFonts w:eastAsia="Times New Roman"/>
          <w:sz w:val="28"/>
          <w:szCs w:val="28"/>
        </w:rPr>
      </w:pPr>
    </w:p>
    <w:p w:rsidR="00CA68CA" w:rsidRDefault="00512123">
      <w:pPr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lastRenderedPageBreak/>
        <w:t xml:space="preserve">    Вы   вправе   повторно  обратиться  с  заявлением  о  выдаче  дубликата</w:t>
      </w:r>
    </w:p>
    <w:p w:rsidR="00CA68CA" w:rsidRDefault="00512123">
      <w:pPr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Уведомления после устранения указанного нарушения.</w:t>
      </w:r>
    </w:p>
    <w:p w:rsidR="00CA68CA" w:rsidRDefault="00512123">
      <w:pPr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Данный   отказ   может   быть  обжалован  в  досудебном  порядке  путем</w:t>
      </w:r>
    </w:p>
    <w:p w:rsidR="00CA68CA" w:rsidRDefault="00512123">
      <w:pPr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направления жалобы </w:t>
      </w:r>
      <w:proofErr w:type="gramStart"/>
      <w:r>
        <w:rPr>
          <w:rFonts w:ascii="Courier New" w:hAnsi="Courier New" w:cs="Courier New"/>
          <w:sz w:val="20"/>
          <w:szCs w:val="20"/>
        </w:rPr>
        <w:t>в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_____________________________________________, а также</w:t>
      </w:r>
    </w:p>
    <w:p w:rsidR="00CA68CA" w:rsidRDefault="00512123">
      <w:pPr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в судебном порядке.</w:t>
      </w:r>
    </w:p>
    <w:p w:rsidR="00CA68CA" w:rsidRDefault="00512123">
      <w:pPr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Дополнительно информируем: ___________________________________________.</w:t>
      </w:r>
    </w:p>
    <w:p w:rsidR="00CA68CA" w:rsidRDefault="00512123">
      <w:pPr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</w:t>
      </w:r>
      <w:proofErr w:type="gramStart"/>
      <w:r>
        <w:rPr>
          <w:rFonts w:ascii="Courier New" w:hAnsi="Courier New" w:cs="Courier New"/>
          <w:sz w:val="20"/>
          <w:szCs w:val="20"/>
        </w:rPr>
        <w:t>(указывается информация, необходимая для устранения причин отказа в</w:t>
      </w:r>
      <w:proofErr w:type="gramEnd"/>
    </w:p>
    <w:p w:rsidR="00CA68CA" w:rsidRDefault="00512123">
      <w:pPr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выдаче дубликата, а также иная дополнительная информация при наличии)</w:t>
      </w:r>
    </w:p>
    <w:p w:rsidR="00CA68CA" w:rsidRDefault="00CA68CA">
      <w:pPr>
        <w:jc w:val="both"/>
        <w:rPr>
          <w:rFonts w:ascii="Courier New" w:hAnsi="Courier New" w:cs="Courier New"/>
          <w:sz w:val="20"/>
          <w:szCs w:val="20"/>
        </w:rPr>
      </w:pPr>
    </w:p>
    <w:p w:rsidR="00CA68CA" w:rsidRDefault="00512123">
      <w:pPr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   _____________   _____________________________________</w:t>
      </w:r>
    </w:p>
    <w:p w:rsidR="00CA68CA" w:rsidRDefault="00512123">
      <w:pPr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</w:t>
      </w:r>
      <w:proofErr w:type="gramStart"/>
      <w:r>
        <w:rPr>
          <w:rFonts w:ascii="Courier New" w:hAnsi="Courier New" w:cs="Courier New"/>
          <w:sz w:val="20"/>
          <w:szCs w:val="20"/>
        </w:rPr>
        <w:t>(должность)         (подпись)     (фамилия, имя, отчество (при наличии)</w:t>
      </w:r>
      <w:proofErr w:type="gramEnd"/>
    </w:p>
    <w:p w:rsidR="00CA68CA" w:rsidRDefault="00CA68CA">
      <w:pPr>
        <w:jc w:val="both"/>
        <w:rPr>
          <w:rFonts w:ascii="Courier New" w:hAnsi="Courier New" w:cs="Courier New"/>
          <w:sz w:val="20"/>
          <w:szCs w:val="20"/>
        </w:rPr>
      </w:pPr>
    </w:p>
    <w:p w:rsidR="00CA68CA" w:rsidRDefault="00512123">
      <w:pPr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Дата</w:t>
      </w:r>
    </w:p>
    <w:p w:rsidR="00CA68CA" w:rsidRDefault="00CA68CA">
      <w:pPr>
        <w:jc w:val="both"/>
        <w:rPr>
          <w:rFonts w:cs="Times New Roman"/>
          <w:sz w:val="28"/>
          <w:szCs w:val="28"/>
        </w:rPr>
      </w:pPr>
    </w:p>
    <w:p w:rsidR="00CA68CA" w:rsidRDefault="00CA68CA">
      <w:pPr>
        <w:jc w:val="right"/>
        <w:outlineLvl w:val="1"/>
        <w:rPr>
          <w:sz w:val="28"/>
          <w:szCs w:val="28"/>
        </w:rPr>
      </w:pPr>
    </w:p>
    <w:p w:rsidR="00CA68CA" w:rsidRDefault="00CA68CA">
      <w:pPr>
        <w:jc w:val="right"/>
        <w:outlineLvl w:val="1"/>
        <w:rPr>
          <w:sz w:val="28"/>
          <w:szCs w:val="28"/>
        </w:rPr>
      </w:pPr>
    </w:p>
    <w:p w:rsidR="00CA68CA" w:rsidRDefault="00CA68CA">
      <w:pPr>
        <w:jc w:val="right"/>
        <w:outlineLvl w:val="1"/>
        <w:rPr>
          <w:sz w:val="28"/>
          <w:szCs w:val="28"/>
        </w:rPr>
      </w:pPr>
    </w:p>
    <w:p w:rsidR="00CA68CA" w:rsidRDefault="00CA68CA">
      <w:pPr>
        <w:jc w:val="right"/>
        <w:outlineLvl w:val="1"/>
        <w:rPr>
          <w:sz w:val="28"/>
          <w:szCs w:val="28"/>
        </w:rPr>
      </w:pPr>
    </w:p>
    <w:tbl>
      <w:tblPr>
        <w:tblW w:w="0" w:type="auto"/>
        <w:tblInd w:w="5495" w:type="dxa"/>
        <w:tblLook w:val="04A0" w:firstRow="1" w:lastRow="0" w:firstColumn="1" w:lastColumn="0" w:noHBand="0" w:noVBand="1"/>
      </w:tblPr>
      <w:tblGrid>
        <w:gridCol w:w="3978"/>
      </w:tblGrid>
      <w:tr w:rsidR="00CA68CA">
        <w:trPr>
          <w:trHeight w:val="542"/>
        </w:trPr>
        <w:tc>
          <w:tcPr>
            <w:tcW w:w="3978" w:type="dxa"/>
          </w:tcPr>
          <w:p w:rsidR="00CA68CA" w:rsidRDefault="00512123">
            <w:pPr>
              <w:spacing w:after="0" w:line="240" w:lineRule="exact"/>
              <w:ind w:left="43"/>
              <w:jc w:val="center"/>
              <w:outlineLvl w:val="1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ПРИЛОЖЕНИЕ № 14</w:t>
            </w:r>
          </w:p>
          <w:p w:rsidR="00CA68CA" w:rsidRDefault="00512123">
            <w:pPr>
              <w:spacing w:after="0" w:line="240" w:lineRule="exact"/>
              <w:ind w:left="43"/>
              <w:jc w:val="center"/>
              <w:outlineLvl w:val="1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к Административному регламенту</w:t>
            </w:r>
          </w:p>
          <w:p w:rsidR="00CA68CA" w:rsidRDefault="00512123">
            <w:pPr>
              <w:spacing w:after="0" w:line="240" w:lineRule="auto"/>
              <w:ind w:left="45"/>
              <w:jc w:val="center"/>
              <w:outlineLvl w:val="1"/>
              <w:rPr>
                <w:rFonts w:eastAsia="Times New Roman"/>
                <w:color w:val="FFC000"/>
                <w:sz w:val="20"/>
                <w:szCs w:val="20"/>
                <w:lang w:eastAsia="ru-RU"/>
              </w:rPr>
            </w:pPr>
            <w:proofErr w:type="gramStart"/>
            <w:r>
              <w:rPr>
                <w:sz w:val="20"/>
                <w:szCs w:val="20"/>
              </w:rPr>
              <w:t>по предоставлению муниципальной услуги «Направление уведомления о соответствии (несоответствии) указанных в уведомлении о планируемом 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и уведомления в соответствии (несоответствии) построенного или реконструированного объекта индивидуального жилищного строительства или садового дома требованиям законодательства о градостроительной деятельности на территории городского поселения «Город Амурск» Амурского муниципального</w:t>
            </w:r>
            <w:proofErr w:type="gramEnd"/>
            <w:r>
              <w:rPr>
                <w:sz w:val="20"/>
                <w:szCs w:val="20"/>
              </w:rPr>
              <w:t xml:space="preserve"> района Хабаровского края</w:t>
            </w:r>
          </w:p>
          <w:p w:rsidR="00CA68CA" w:rsidRDefault="00CA68CA">
            <w:pPr>
              <w:spacing w:after="0" w:line="240" w:lineRule="exact"/>
              <w:ind w:left="43"/>
              <w:jc w:val="center"/>
              <w:outlineLvl w:val="1"/>
              <w:rPr>
                <w:rFonts w:eastAsia="Times New Roman"/>
                <w:szCs w:val="24"/>
                <w:lang w:eastAsia="ru-RU"/>
              </w:rPr>
            </w:pPr>
          </w:p>
        </w:tc>
      </w:tr>
    </w:tbl>
    <w:p w:rsidR="00CA68CA" w:rsidRDefault="00512123">
      <w:pPr>
        <w:pStyle w:val="ConsPlusNonformat"/>
        <w:jc w:val="both"/>
      </w:pPr>
      <w:r>
        <w:t xml:space="preserve">                                  В администрацию городского поселения «Город                                     </w:t>
      </w:r>
    </w:p>
    <w:p w:rsidR="00CA68CA" w:rsidRDefault="00512123">
      <w:pPr>
        <w:pStyle w:val="ConsPlusNonformat"/>
        <w:jc w:val="both"/>
      </w:pPr>
      <w:r>
        <w:t xml:space="preserve">                                  Амурск»</w:t>
      </w:r>
    </w:p>
    <w:p w:rsidR="00CA68CA" w:rsidRDefault="00512123">
      <w:pPr>
        <w:pStyle w:val="ConsPlusNonformat"/>
        <w:jc w:val="both"/>
      </w:pPr>
      <w:r>
        <w:t xml:space="preserve">                              от:</w:t>
      </w:r>
    </w:p>
    <w:p w:rsidR="00CA68CA" w:rsidRDefault="00512123">
      <w:pPr>
        <w:pStyle w:val="ConsPlusNonformat"/>
        <w:jc w:val="both"/>
      </w:pPr>
      <w:r>
        <w:t xml:space="preserve">                              ---------------------------------------------</w:t>
      </w:r>
    </w:p>
    <w:p w:rsidR="00CA68CA" w:rsidRDefault="00512123">
      <w:pPr>
        <w:pStyle w:val="ConsPlusNonformat"/>
        <w:jc w:val="both"/>
      </w:pPr>
      <w:r>
        <w:t xml:space="preserve">                                 </w:t>
      </w:r>
      <w:proofErr w:type="gramStart"/>
      <w:r>
        <w:t>(наименование застройщика (фамилия, имя,</w:t>
      </w:r>
      <w:proofErr w:type="gramEnd"/>
    </w:p>
    <w:p w:rsidR="00CA68CA" w:rsidRDefault="00512123">
      <w:pPr>
        <w:pStyle w:val="ConsPlusNonformat"/>
        <w:jc w:val="both"/>
      </w:pPr>
      <w:r>
        <w:t xml:space="preserve">                              _____________________________________________</w:t>
      </w:r>
    </w:p>
    <w:p w:rsidR="00CA68CA" w:rsidRDefault="00512123">
      <w:pPr>
        <w:pStyle w:val="ConsPlusNonformat"/>
        <w:jc w:val="both"/>
      </w:pPr>
      <w:r>
        <w:lastRenderedPageBreak/>
        <w:t xml:space="preserve">                              отчество (последнее - при наличии), ИНН - </w:t>
      </w:r>
      <w:proofErr w:type="gramStart"/>
      <w:r>
        <w:t>для</w:t>
      </w:r>
      <w:proofErr w:type="gramEnd"/>
    </w:p>
    <w:p w:rsidR="00CA68CA" w:rsidRDefault="00512123">
      <w:pPr>
        <w:pStyle w:val="ConsPlusNonformat"/>
        <w:jc w:val="both"/>
      </w:pPr>
      <w:r>
        <w:t xml:space="preserve">                               физических лиц, ОГРНИП - </w:t>
      </w:r>
      <w:proofErr w:type="gramStart"/>
      <w:r>
        <w:t>для</w:t>
      </w:r>
      <w:proofErr w:type="gramEnd"/>
      <w:r>
        <w:t xml:space="preserve"> индивидуальных</w:t>
      </w:r>
    </w:p>
    <w:p w:rsidR="00CA68CA" w:rsidRDefault="00512123">
      <w:pPr>
        <w:pStyle w:val="ConsPlusNonformat"/>
        <w:jc w:val="both"/>
      </w:pPr>
      <w:r>
        <w:t xml:space="preserve">                              _____________________________________________</w:t>
      </w:r>
    </w:p>
    <w:p w:rsidR="00CA68CA" w:rsidRDefault="00512123">
      <w:pPr>
        <w:pStyle w:val="ConsPlusNonformat"/>
        <w:jc w:val="both"/>
      </w:pPr>
      <w:r>
        <w:t xml:space="preserve">                                  предпринимателей, полное наименование</w:t>
      </w:r>
    </w:p>
    <w:p w:rsidR="00CA68CA" w:rsidRDefault="00512123">
      <w:pPr>
        <w:pStyle w:val="ConsPlusNonformat"/>
        <w:jc w:val="both"/>
      </w:pPr>
      <w:r>
        <w:t xml:space="preserve">                              _____________________________________________</w:t>
      </w:r>
    </w:p>
    <w:p w:rsidR="00CA68CA" w:rsidRDefault="00512123">
      <w:pPr>
        <w:pStyle w:val="ConsPlusNonformat"/>
        <w:jc w:val="both"/>
      </w:pPr>
      <w:r>
        <w:t xml:space="preserve">                              организации, ИНН, ОГРН - для юридических лиц)</w:t>
      </w:r>
    </w:p>
    <w:p w:rsidR="00CA68CA" w:rsidRDefault="00512123">
      <w:pPr>
        <w:pStyle w:val="ConsPlusNonformat"/>
        <w:jc w:val="both"/>
      </w:pPr>
      <w:r>
        <w:t xml:space="preserve">                              _____________________________________________</w:t>
      </w:r>
    </w:p>
    <w:p w:rsidR="00CA68CA" w:rsidRDefault="00512123">
      <w:pPr>
        <w:pStyle w:val="ConsPlusNonformat"/>
        <w:jc w:val="both"/>
      </w:pPr>
      <w:r>
        <w:t xml:space="preserve">                               </w:t>
      </w:r>
      <w:proofErr w:type="gramStart"/>
      <w:r>
        <w:t>(почтовый индекс и адрес, адрес электронной</w:t>
      </w:r>
      <w:proofErr w:type="gramEnd"/>
    </w:p>
    <w:p w:rsidR="00CA68CA" w:rsidRDefault="00512123">
      <w:pPr>
        <w:pStyle w:val="ConsPlusNonformat"/>
        <w:jc w:val="both"/>
      </w:pPr>
      <w:r>
        <w:t xml:space="preserve">                                      почты (при наличии), телефон)</w:t>
      </w:r>
    </w:p>
    <w:p w:rsidR="00CA68CA" w:rsidRDefault="00CA68CA">
      <w:pPr>
        <w:pStyle w:val="ConsPlusNonformat"/>
        <w:jc w:val="both"/>
      </w:pPr>
    </w:p>
    <w:p w:rsidR="00CA68CA" w:rsidRDefault="00512123">
      <w:pPr>
        <w:pStyle w:val="ConsPlusNonformat"/>
        <w:jc w:val="both"/>
      </w:pPr>
      <w:r>
        <w:t xml:space="preserve">                                 Заявление</w:t>
      </w:r>
    </w:p>
    <w:p w:rsidR="00CA68CA" w:rsidRDefault="00512123">
      <w:pPr>
        <w:pStyle w:val="ConsPlusNonformat"/>
        <w:jc w:val="both"/>
      </w:pPr>
      <w:r>
        <w:t xml:space="preserve">              об исправлении допущенных опечаток и ошибок </w:t>
      </w:r>
    </w:p>
    <w:p w:rsidR="00CA68CA" w:rsidRDefault="00CA68CA">
      <w:pPr>
        <w:pStyle w:val="ConsPlusNonformat"/>
        <w:jc w:val="both"/>
      </w:pPr>
    </w:p>
    <w:p w:rsidR="00CA68CA" w:rsidRDefault="00512123">
      <w:pPr>
        <w:pStyle w:val="ConsPlusNonformat"/>
        <w:jc w:val="both"/>
      </w:pPr>
      <w:r>
        <w:t>Прошу  исправить  допущенные опечатки и ошибки в Уведомлении с реквизитами:</w:t>
      </w:r>
    </w:p>
    <w:p w:rsidR="00CA68CA" w:rsidRDefault="00CA68CA">
      <w:pPr>
        <w:pStyle w:val="ConsPlusNonformat"/>
        <w:jc w:val="both"/>
      </w:pPr>
    </w:p>
    <w:p w:rsidR="00CA68CA" w:rsidRDefault="00512123">
      <w:pPr>
        <w:pStyle w:val="ConsPlusNonformat"/>
        <w:jc w:val="both"/>
      </w:pPr>
      <w:r>
        <w:t>---------------------------------------------------------------------------</w:t>
      </w:r>
    </w:p>
    <w:p w:rsidR="00CA68CA" w:rsidRDefault="00512123">
      <w:pPr>
        <w:pStyle w:val="ConsPlusNonformat"/>
        <w:jc w:val="both"/>
      </w:pPr>
      <w:r>
        <w:t xml:space="preserve">     (указываются номер и дата Уведомления)</w:t>
      </w:r>
    </w:p>
    <w:p w:rsidR="00CA68CA" w:rsidRDefault="00512123">
      <w:pPr>
        <w:pStyle w:val="ConsPlusNonformat"/>
        <w:jc w:val="both"/>
      </w:pPr>
      <w:r>
        <w:t xml:space="preserve">Орган,  выдавший Уведомление: </w:t>
      </w:r>
    </w:p>
    <w:p w:rsidR="00CA68CA" w:rsidRDefault="00512123">
      <w:pPr>
        <w:pStyle w:val="ConsPlusNonformat"/>
        <w:jc w:val="both"/>
      </w:pPr>
      <w:r>
        <w:t>---------------------------------------------------------------------------</w:t>
      </w:r>
    </w:p>
    <w:p w:rsidR="00CA68CA" w:rsidRDefault="00512123">
      <w:pPr>
        <w:pStyle w:val="ConsPlusNonformat"/>
        <w:jc w:val="both"/>
      </w:pPr>
      <w:r>
        <w:t>Характер допущенных опечаток и ошибок и место расположения:</w:t>
      </w:r>
    </w:p>
    <w:p w:rsidR="00CA68CA" w:rsidRDefault="00512123">
      <w:pPr>
        <w:pStyle w:val="ConsPlusNonformat"/>
        <w:jc w:val="both"/>
      </w:pPr>
      <w:r>
        <w:t>---------------------------------------------------------------------------</w:t>
      </w:r>
    </w:p>
    <w:p w:rsidR="00CA68CA" w:rsidRDefault="00512123">
      <w:pPr>
        <w:pStyle w:val="ConsPlusNonformat"/>
        <w:jc w:val="both"/>
      </w:pPr>
      <w:r>
        <w:t>Прошу  подготовить  Уведомление с исправленными опечатками и ошибками на  бумажном носителе/в форме электронного документа.</w:t>
      </w:r>
    </w:p>
    <w:p w:rsidR="00CA68CA" w:rsidRDefault="00CA68CA">
      <w:pPr>
        <w:pStyle w:val="ConsPlusNonformat"/>
        <w:jc w:val="both"/>
      </w:pPr>
    </w:p>
    <w:p w:rsidR="00CA68CA" w:rsidRDefault="00512123">
      <w:pPr>
        <w:pStyle w:val="ConsPlusNonformat"/>
        <w:jc w:val="both"/>
      </w:pPr>
      <w:r>
        <w:t>---------------------------------------------------------------------------</w:t>
      </w:r>
    </w:p>
    <w:p w:rsidR="00CA68CA" w:rsidRDefault="00512123">
      <w:pPr>
        <w:pStyle w:val="ConsPlusNonformat"/>
        <w:jc w:val="both"/>
      </w:pPr>
      <w:r>
        <w:t xml:space="preserve">                           (ненужное зачеркнуть)</w:t>
      </w:r>
    </w:p>
    <w:p w:rsidR="00CA68CA" w:rsidRDefault="00512123">
      <w:pPr>
        <w:pStyle w:val="ConsPlusNonformat"/>
        <w:jc w:val="both"/>
      </w:pPr>
      <w:r>
        <w:t>____________________________    _____________    __________________________</w:t>
      </w:r>
    </w:p>
    <w:p w:rsidR="00CA68CA" w:rsidRDefault="00512123">
      <w:pPr>
        <w:pStyle w:val="ConsPlusNonformat"/>
        <w:jc w:val="both"/>
      </w:pPr>
      <w:r>
        <w:t xml:space="preserve">  </w:t>
      </w:r>
      <w:proofErr w:type="gramStart"/>
      <w:r>
        <w:t>(должность (при наличии)        (подпись)       (фамилия, имя, отчество</w:t>
      </w:r>
      <w:proofErr w:type="gramEnd"/>
    </w:p>
    <w:p w:rsidR="00CA68CA" w:rsidRDefault="00512123">
      <w:pPr>
        <w:pStyle w:val="ConsPlusNonformat"/>
        <w:jc w:val="both"/>
      </w:pPr>
      <w:r>
        <w:t xml:space="preserve">                                                  (последнее - при наличии)</w:t>
      </w:r>
    </w:p>
    <w:p w:rsidR="00CA68CA" w:rsidRDefault="00CA68CA">
      <w:pPr>
        <w:pStyle w:val="ConsPlusNonformat"/>
        <w:jc w:val="both"/>
      </w:pPr>
    </w:p>
    <w:p w:rsidR="00CA68CA" w:rsidRDefault="00512123">
      <w:pPr>
        <w:pStyle w:val="ConsPlusNonformat"/>
        <w:jc w:val="both"/>
      </w:pPr>
      <w:r>
        <w:t>"__" ____________ 20__ г.</w:t>
      </w:r>
    </w:p>
    <w:p w:rsidR="00CA68CA" w:rsidRDefault="00CA68CA">
      <w:pPr>
        <w:pStyle w:val="ConsPlusNonformat"/>
        <w:jc w:val="both"/>
      </w:pPr>
    </w:p>
    <w:p w:rsidR="00CA68CA" w:rsidRDefault="00512123">
      <w:pPr>
        <w:pStyle w:val="ConsPlusNonformat"/>
        <w:jc w:val="both"/>
      </w:pPr>
      <w:r>
        <w:t>С приложением документов согласно описи.</w:t>
      </w:r>
    </w:p>
    <w:p w:rsidR="00CA68CA" w:rsidRDefault="00CA68CA">
      <w:pPr>
        <w:pStyle w:val="ConsPlusNonformat"/>
        <w:jc w:val="both"/>
      </w:pPr>
    </w:p>
    <w:p w:rsidR="00CA68CA" w:rsidRDefault="00CA68CA">
      <w:pPr>
        <w:pStyle w:val="ConsPlusNonformat"/>
        <w:jc w:val="both"/>
      </w:pPr>
    </w:p>
    <w:p w:rsidR="00CA68CA" w:rsidRDefault="00CA68CA">
      <w:pPr>
        <w:pStyle w:val="ConsPlusNonformat"/>
        <w:jc w:val="both"/>
      </w:pPr>
    </w:p>
    <w:p w:rsidR="00CA68CA" w:rsidRDefault="00CA68CA">
      <w:pPr>
        <w:pStyle w:val="ConsPlusNonformat"/>
        <w:jc w:val="both"/>
      </w:pPr>
    </w:p>
    <w:p w:rsidR="00CA68CA" w:rsidRDefault="00CA68CA">
      <w:pPr>
        <w:pStyle w:val="ConsPlusNonformat"/>
        <w:jc w:val="both"/>
      </w:pPr>
    </w:p>
    <w:p w:rsidR="00CA68CA" w:rsidRDefault="00CA68CA">
      <w:pPr>
        <w:pStyle w:val="ConsPlusNonformat"/>
        <w:jc w:val="both"/>
      </w:pPr>
    </w:p>
    <w:tbl>
      <w:tblPr>
        <w:tblW w:w="0" w:type="auto"/>
        <w:tblInd w:w="5495" w:type="dxa"/>
        <w:tblLook w:val="04A0" w:firstRow="1" w:lastRow="0" w:firstColumn="1" w:lastColumn="0" w:noHBand="0" w:noVBand="1"/>
      </w:tblPr>
      <w:tblGrid>
        <w:gridCol w:w="3978"/>
      </w:tblGrid>
      <w:tr w:rsidR="00CA68CA">
        <w:trPr>
          <w:trHeight w:val="542"/>
        </w:trPr>
        <w:tc>
          <w:tcPr>
            <w:tcW w:w="3978" w:type="dxa"/>
          </w:tcPr>
          <w:p w:rsidR="00CA68CA" w:rsidRDefault="00512123">
            <w:pPr>
              <w:spacing w:after="0" w:line="240" w:lineRule="exact"/>
              <w:ind w:left="43"/>
              <w:jc w:val="center"/>
              <w:outlineLvl w:val="1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ПРИЛОЖЕНИЕ № 15</w:t>
            </w:r>
          </w:p>
          <w:p w:rsidR="00CA68CA" w:rsidRDefault="00512123">
            <w:pPr>
              <w:spacing w:before="120" w:after="0" w:line="240" w:lineRule="auto"/>
              <w:ind w:left="45"/>
              <w:jc w:val="center"/>
              <w:outlineLvl w:val="1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к Административному регламенту</w:t>
            </w:r>
          </w:p>
          <w:p w:rsidR="00CA68CA" w:rsidRDefault="00512123">
            <w:pPr>
              <w:spacing w:after="0" w:line="240" w:lineRule="auto"/>
              <w:ind w:left="45"/>
              <w:jc w:val="center"/>
              <w:outlineLvl w:val="1"/>
              <w:rPr>
                <w:rFonts w:eastAsia="Times New Roman"/>
                <w:color w:val="FFC000"/>
                <w:szCs w:val="24"/>
                <w:lang w:eastAsia="ru-RU"/>
              </w:rPr>
            </w:pPr>
            <w:proofErr w:type="gramStart"/>
            <w:r>
              <w:rPr>
                <w:szCs w:val="24"/>
              </w:rPr>
              <w:t>по предоставлению муниципальной услуги «Направление уведомления о соответствии (несоответствии) указанных в уведомлении о планируемом 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и уведомления в соответствии (несоответствии) построенного или реконструированного объекта индивидуального жилищного строительства или садового дома требованиям законодательства о градостроительной деятельности на территории городского поселения «Город Амурск» Амурского муниципального</w:t>
            </w:r>
            <w:proofErr w:type="gramEnd"/>
            <w:r>
              <w:rPr>
                <w:szCs w:val="24"/>
              </w:rPr>
              <w:t xml:space="preserve"> района Хабаровского края</w:t>
            </w:r>
          </w:p>
          <w:p w:rsidR="00CA68CA" w:rsidRDefault="00CA68CA">
            <w:pPr>
              <w:spacing w:after="0" w:line="240" w:lineRule="exact"/>
              <w:ind w:left="43"/>
              <w:jc w:val="center"/>
              <w:outlineLvl w:val="1"/>
              <w:rPr>
                <w:rFonts w:eastAsia="Times New Roman"/>
                <w:szCs w:val="24"/>
                <w:lang w:eastAsia="ru-RU"/>
              </w:rPr>
            </w:pPr>
          </w:p>
        </w:tc>
      </w:tr>
    </w:tbl>
    <w:p w:rsidR="00CA68CA" w:rsidRDefault="00CA68CA">
      <w:pPr>
        <w:jc w:val="right"/>
        <w:outlineLvl w:val="1"/>
        <w:rPr>
          <w:sz w:val="28"/>
          <w:szCs w:val="28"/>
        </w:rPr>
      </w:pPr>
    </w:p>
    <w:p w:rsidR="00CA68CA" w:rsidRDefault="00512123">
      <w:pPr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Кому _____________________________________</w:t>
      </w:r>
    </w:p>
    <w:p w:rsidR="00CA68CA" w:rsidRDefault="00512123">
      <w:pPr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</w:t>
      </w:r>
      <w:proofErr w:type="gramStart"/>
      <w:r>
        <w:rPr>
          <w:rFonts w:ascii="Courier New" w:hAnsi="Courier New" w:cs="Courier New"/>
          <w:sz w:val="20"/>
          <w:szCs w:val="20"/>
        </w:rPr>
        <w:t>(фамилия, имя, отчество (при наличии)</w:t>
      </w:r>
      <w:proofErr w:type="gramEnd"/>
    </w:p>
    <w:p w:rsidR="00CA68CA" w:rsidRDefault="00512123">
      <w:pPr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</w:t>
      </w:r>
      <w:proofErr w:type="gramStart"/>
      <w:r>
        <w:rPr>
          <w:rFonts w:ascii="Courier New" w:hAnsi="Courier New" w:cs="Courier New"/>
          <w:sz w:val="20"/>
          <w:szCs w:val="20"/>
        </w:rPr>
        <w:t>застройщика, ОГРНИП (для физического</w:t>
      </w:r>
      <w:proofErr w:type="gramEnd"/>
    </w:p>
    <w:p w:rsidR="00CA68CA" w:rsidRDefault="00512123">
      <w:pPr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лица, зарегистрированного в качестве</w:t>
      </w:r>
    </w:p>
    <w:p w:rsidR="00CA68CA" w:rsidRDefault="00512123">
      <w:pPr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индивидуального предпринимателя) -</w:t>
      </w:r>
    </w:p>
    <w:p w:rsidR="00CA68CA" w:rsidRDefault="00512123">
      <w:pPr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для физического лица, </w:t>
      </w:r>
      <w:proofErr w:type="gramStart"/>
      <w:r>
        <w:rPr>
          <w:rFonts w:ascii="Courier New" w:hAnsi="Courier New" w:cs="Courier New"/>
          <w:sz w:val="20"/>
          <w:szCs w:val="20"/>
        </w:rPr>
        <w:t>полное</w:t>
      </w:r>
      <w:proofErr w:type="gramEnd"/>
    </w:p>
    <w:p w:rsidR="00CA68CA" w:rsidRDefault="00512123">
      <w:pPr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наименование застройщика, ИНН, ОГРН -</w:t>
      </w:r>
    </w:p>
    <w:p w:rsidR="00CA68CA" w:rsidRDefault="00512123">
      <w:pPr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для юридического лица,</w:t>
      </w:r>
    </w:p>
    <w:p w:rsidR="00CA68CA" w:rsidRDefault="00512123">
      <w:pPr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__________________________________________</w:t>
      </w:r>
    </w:p>
    <w:p w:rsidR="00CA68CA" w:rsidRDefault="00512123">
      <w:pPr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почтовый индекс и адрес, телефон, адрес                               </w:t>
      </w:r>
    </w:p>
    <w:p w:rsidR="00CA68CA" w:rsidRDefault="00512123">
      <w:pPr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электронной почты)</w:t>
      </w:r>
    </w:p>
    <w:p w:rsidR="00CA68CA" w:rsidRDefault="00512123">
      <w:pPr>
        <w:jc w:val="both"/>
        <w:rPr>
          <w:rFonts w:ascii="Courier New" w:hAnsi="Courier New" w:cs="Courier New"/>
          <w:sz w:val="20"/>
          <w:szCs w:val="20"/>
        </w:rPr>
      </w:pPr>
      <w:bookmarkStart w:id="1" w:name="Par2036"/>
      <w:bookmarkEnd w:id="1"/>
      <w:r>
        <w:rPr>
          <w:rFonts w:ascii="Courier New" w:hAnsi="Courier New" w:cs="Courier New"/>
          <w:sz w:val="20"/>
          <w:szCs w:val="20"/>
        </w:rPr>
        <w:t xml:space="preserve">                                РЕШЕНИЕ</w:t>
      </w:r>
    </w:p>
    <w:p w:rsidR="00CA68CA" w:rsidRDefault="00512123">
      <w:pPr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об отказе во внесении исправлений </w:t>
      </w:r>
    </w:p>
    <w:p w:rsidR="00CA68CA" w:rsidRDefault="00512123">
      <w:pPr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CA68CA" w:rsidRDefault="00512123">
      <w:pPr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(наименование уполномоченного органа местного самоуправления)</w:t>
      </w:r>
    </w:p>
    <w:p w:rsidR="00CA68CA" w:rsidRDefault="00512123">
      <w:pPr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по  результатам рассмотрения заявления об исправлении допущенных опечаток и</w:t>
      </w:r>
    </w:p>
    <w:p w:rsidR="00CA68CA" w:rsidRDefault="00512123">
      <w:pPr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ошибок в Уведомлении </w:t>
      </w:r>
      <w:proofErr w:type="gramStart"/>
      <w:r>
        <w:rPr>
          <w:rFonts w:ascii="Courier New" w:hAnsi="Courier New" w:cs="Courier New"/>
          <w:sz w:val="20"/>
          <w:szCs w:val="20"/>
        </w:rPr>
        <w:t>от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________________     № ________________</w:t>
      </w:r>
    </w:p>
    <w:p w:rsidR="00CA68CA" w:rsidRDefault="00512123">
      <w:pPr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(дата и номер регистрации)</w:t>
      </w:r>
    </w:p>
    <w:p w:rsidR="00CA68CA" w:rsidRDefault="00512123">
      <w:pPr>
        <w:jc w:val="both"/>
        <w:rPr>
          <w:rFonts w:cs="Times New Roman"/>
          <w:sz w:val="28"/>
          <w:szCs w:val="28"/>
        </w:rPr>
      </w:pPr>
      <w:r>
        <w:rPr>
          <w:rFonts w:ascii="Courier New" w:hAnsi="Courier New" w:cs="Courier New"/>
          <w:sz w:val="20"/>
          <w:szCs w:val="20"/>
        </w:rPr>
        <w:t>принято   решение  об  отказе  во  внесении  исправлений  в  Уведомлении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324"/>
        <w:gridCol w:w="3969"/>
        <w:gridCol w:w="2778"/>
      </w:tblGrid>
      <w:tr w:rsidR="00CA68CA"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512123">
            <w:pPr>
              <w:jc w:val="both"/>
              <w:rPr>
                <w:rFonts w:eastAsia="Times New Roman" w:cs="Times New Roman"/>
                <w:szCs w:val="24"/>
              </w:rPr>
            </w:pPr>
            <w:r>
              <w:t>№ пункта Административного регламента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512123">
            <w:pPr>
              <w:jc w:val="center"/>
              <w:rPr>
                <w:rFonts w:eastAsia="Times New Roman" w:cs="Times New Roman"/>
                <w:szCs w:val="24"/>
              </w:rPr>
            </w:pPr>
            <w:r>
              <w:t>Наименование основания для отказа во внесении исправлений в  соответствии с Административным регламентом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512123">
            <w:pPr>
              <w:jc w:val="center"/>
              <w:rPr>
                <w:rFonts w:eastAsia="Times New Roman" w:cs="Times New Roman"/>
                <w:szCs w:val="24"/>
              </w:rPr>
            </w:pPr>
            <w:r>
              <w:t xml:space="preserve">Разъяснение причин отказа во внесении исправлений </w:t>
            </w:r>
          </w:p>
        </w:tc>
      </w:tr>
      <w:tr w:rsidR="00CA68CA"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512123">
            <w:pPr>
              <w:jc w:val="both"/>
              <w:rPr>
                <w:rFonts w:eastAsia="Times New Roman" w:cs="Times New Roman"/>
                <w:szCs w:val="24"/>
              </w:rPr>
            </w:pPr>
            <w:r>
              <w:t>пункта 2.13.2.2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512123">
            <w:pPr>
              <w:jc w:val="both"/>
              <w:rPr>
                <w:rFonts w:eastAsia="Times New Roman" w:cs="Times New Roman"/>
                <w:szCs w:val="24"/>
              </w:rPr>
            </w:pPr>
            <w:r>
              <w:t xml:space="preserve">несоответствие заявителя кругу лиц, указанных в </w:t>
            </w:r>
            <w:hyperlink r:id="rId10" w:anchor="Par55" w:tooltip="file:///D:\РАБОЧАЯ%20ПАПКА\РЕГЛАМЕНТЫ\2026%20год\АиГ%20(новый)%2005.09.2011%20№%20143%20ПЕРЕПЛАНИРОВКА.docx#Par55" w:history="1">
              <w:r>
                <w:rPr>
                  <w:rStyle w:val="af6"/>
                </w:rPr>
                <w:t>пункте 1.2</w:t>
              </w:r>
            </w:hyperlink>
            <w:r>
              <w:t xml:space="preserve"> Административного регламента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512123">
            <w:pPr>
              <w:rPr>
                <w:rFonts w:eastAsia="Times New Roman" w:cs="Times New Roman"/>
                <w:szCs w:val="24"/>
              </w:rPr>
            </w:pPr>
            <w:r>
              <w:t>Указываются основания такого вывода</w:t>
            </w:r>
          </w:p>
        </w:tc>
      </w:tr>
      <w:tr w:rsidR="00CA68CA"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512123">
            <w:pPr>
              <w:jc w:val="both"/>
              <w:rPr>
                <w:rFonts w:eastAsia="Times New Roman" w:cs="Times New Roman"/>
                <w:szCs w:val="24"/>
              </w:rPr>
            </w:pPr>
            <w:r>
              <w:t>пункта 2.13.2.2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512123">
            <w:pPr>
              <w:jc w:val="both"/>
              <w:rPr>
                <w:rFonts w:eastAsia="Times New Roman" w:cs="Times New Roman"/>
                <w:szCs w:val="24"/>
              </w:rPr>
            </w:pPr>
            <w:r>
              <w:t>отсутствие опечаток и ошибок в Решении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512123">
            <w:pPr>
              <w:rPr>
                <w:rFonts w:eastAsia="Times New Roman" w:cs="Times New Roman"/>
                <w:szCs w:val="24"/>
              </w:rPr>
            </w:pPr>
            <w:r>
              <w:t>Указываются основания такого вывода</w:t>
            </w:r>
          </w:p>
        </w:tc>
      </w:tr>
      <w:tr w:rsidR="00CA68CA"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512123">
            <w:pPr>
              <w:jc w:val="both"/>
              <w:rPr>
                <w:rFonts w:eastAsia="Times New Roman" w:cs="Times New Roman"/>
                <w:szCs w:val="24"/>
              </w:rPr>
            </w:pPr>
            <w:r>
              <w:t>пункта 2.13.2.2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512123">
            <w:pPr>
              <w:jc w:val="both"/>
              <w:rPr>
                <w:rFonts w:eastAsia="Times New Roman" w:cs="Times New Roman"/>
                <w:szCs w:val="24"/>
              </w:rPr>
            </w:pPr>
            <w:r>
              <w:t xml:space="preserve">отсутствие в заявлении об исправлении допущенных опечаток и ошибок реквизитов в </w:t>
            </w:r>
            <w:proofErr w:type="gramStart"/>
            <w:r>
              <w:t>Уведомлении</w:t>
            </w:r>
            <w:proofErr w:type="gramEnd"/>
            <w:r>
              <w:t xml:space="preserve"> выданном Администрацией 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512123">
            <w:pPr>
              <w:rPr>
                <w:rFonts w:eastAsia="Times New Roman" w:cs="Times New Roman"/>
                <w:szCs w:val="24"/>
              </w:rPr>
            </w:pPr>
            <w:r>
              <w:t>Указываются основания такого вывода</w:t>
            </w:r>
          </w:p>
        </w:tc>
      </w:tr>
    </w:tbl>
    <w:p w:rsidR="00CA68CA" w:rsidRDefault="00CA68CA">
      <w:pPr>
        <w:jc w:val="both"/>
        <w:rPr>
          <w:rFonts w:eastAsia="Times New Roman"/>
          <w:sz w:val="28"/>
          <w:szCs w:val="28"/>
        </w:rPr>
      </w:pPr>
    </w:p>
    <w:p w:rsidR="00CA68CA" w:rsidRDefault="00512123">
      <w:pPr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Вы  вправе  повторно  обратиться с заявлением об исправлении </w:t>
      </w:r>
      <w:proofErr w:type="gramStart"/>
      <w:r>
        <w:rPr>
          <w:rFonts w:ascii="Courier New" w:hAnsi="Courier New" w:cs="Courier New"/>
          <w:sz w:val="20"/>
          <w:szCs w:val="20"/>
        </w:rPr>
        <w:t>допущенных</w:t>
      </w:r>
      <w:proofErr w:type="gramEnd"/>
    </w:p>
    <w:p w:rsidR="00CA68CA" w:rsidRDefault="00512123">
      <w:pPr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опечаток  и ошибок в Уведомлении после устранения указанных нарушений.</w:t>
      </w:r>
    </w:p>
    <w:p w:rsidR="00CA68CA" w:rsidRDefault="00512123">
      <w:pPr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Данный   отказ   может   быть  обжалован  в  досудебном  порядке  путем</w:t>
      </w:r>
    </w:p>
    <w:p w:rsidR="00CA68CA" w:rsidRDefault="00512123">
      <w:pPr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направления   жалобы  </w:t>
      </w:r>
      <w:proofErr w:type="gramStart"/>
      <w:r>
        <w:rPr>
          <w:rFonts w:ascii="Courier New" w:hAnsi="Courier New" w:cs="Courier New"/>
          <w:sz w:val="20"/>
          <w:szCs w:val="20"/>
        </w:rPr>
        <w:t>в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______________________________________________,  а</w:t>
      </w:r>
    </w:p>
    <w:p w:rsidR="00CA68CA" w:rsidRDefault="00512123">
      <w:pPr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также в судебном порядке.</w:t>
      </w:r>
    </w:p>
    <w:p w:rsidR="00CA68CA" w:rsidRDefault="00512123">
      <w:pPr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Дополнительно информируем: ____________________________________________</w:t>
      </w:r>
    </w:p>
    <w:p w:rsidR="00CA68CA" w:rsidRDefault="00512123">
      <w:pPr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__________________________________________________________________________.</w:t>
      </w:r>
    </w:p>
    <w:p w:rsidR="00CA68CA" w:rsidRDefault="00512123">
      <w:pPr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</w:t>
      </w:r>
      <w:proofErr w:type="gramStart"/>
      <w:r>
        <w:rPr>
          <w:rFonts w:ascii="Courier New" w:hAnsi="Courier New" w:cs="Courier New"/>
          <w:sz w:val="20"/>
          <w:szCs w:val="20"/>
        </w:rPr>
        <w:t>(указывается информация, необходимая для устранения причин отказа во</w:t>
      </w:r>
      <w:proofErr w:type="gramEnd"/>
    </w:p>
    <w:p w:rsidR="00CA68CA" w:rsidRDefault="00512123">
      <w:pPr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</w:t>
      </w:r>
      <w:proofErr w:type="gramStart"/>
      <w:r>
        <w:rPr>
          <w:rFonts w:ascii="Courier New" w:hAnsi="Courier New" w:cs="Courier New"/>
          <w:sz w:val="20"/>
          <w:szCs w:val="20"/>
        </w:rPr>
        <w:t>внесении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исправлений в Уведомлении, а также иная дополнительная информация при наличии)</w:t>
      </w:r>
    </w:p>
    <w:p w:rsidR="00CA68CA" w:rsidRDefault="00CA68CA">
      <w:pPr>
        <w:jc w:val="both"/>
        <w:rPr>
          <w:rFonts w:ascii="Courier New" w:hAnsi="Courier New" w:cs="Courier New"/>
          <w:sz w:val="20"/>
          <w:szCs w:val="20"/>
        </w:rPr>
      </w:pPr>
    </w:p>
    <w:p w:rsidR="00CA68CA" w:rsidRDefault="00512123">
      <w:pPr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   _____________   _____________________________________</w:t>
      </w:r>
    </w:p>
    <w:p w:rsidR="00CA68CA" w:rsidRDefault="00512123">
      <w:pPr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</w:t>
      </w:r>
      <w:proofErr w:type="gramStart"/>
      <w:r>
        <w:rPr>
          <w:rFonts w:ascii="Courier New" w:hAnsi="Courier New" w:cs="Courier New"/>
          <w:sz w:val="20"/>
          <w:szCs w:val="20"/>
        </w:rPr>
        <w:t>(должность)         (подпись)     (фамилия, имя, отчество (при наличии)</w:t>
      </w:r>
      <w:proofErr w:type="gramEnd"/>
    </w:p>
    <w:p w:rsidR="00CA68CA" w:rsidRDefault="00512123">
      <w:pPr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Дата</w:t>
      </w:r>
    </w:p>
    <w:p w:rsidR="00CA68CA" w:rsidRDefault="00CA68CA">
      <w:pPr>
        <w:jc w:val="both"/>
        <w:rPr>
          <w:rFonts w:cs="Times New Roman"/>
          <w:sz w:val="28"/>
          <w:szCs w:val="28"/>
        </w:rPr>
      </w:pPr>
    </w:p>
    <w:p w:rsidR="00CA68CA" w:rsidRDefault="00CA68CA">
      <w:pPr>
        <w:jc w:val="right"/>
        <w:outlineLvl w:val="1"/>
        <w:rPr>
          <w:sz w:val="28"/>
          <w:szCs w:val="28"/>
        </w:rPr>
      </w:pPr>
    </w:p>
    <w:p w:rsidR="00CA68CA" w:rsidRDefault="00CA68CA">
      <w:pPr>
        <w:jc w:val="both"/>
        <w:rPr>
          <w:rFonts w:ascii="Courier New" w:hAnsi="Courier New" w:cs="Courier New"/>
          <w:sz w:val="20"/>
          <w:szCs w:val="20"/>
        </w:rPr>
      </w:pPr>
    </w:p>
    <w:p w:rsidR="00CA68CA" w:rsidRDefault="00CA68CA">
      <w:pPr>
        <w:jc w:val="both"/>
        <w:rPr>
          <w:rFonts w:ascii="Courier New" w:hAnsi="Courier New" w:cs="Courier New"/>
          <w:sz w:val="20"/>
          <w:szCs w:val="20"/>
        </w:rPr>
      </w:pPr>
    </w:p>
    <w:p w:rsidR="00CA68CA" w:rsidRDefault="00CA68CA">
      <w:pPr>
        <w:jc w:val="both"/>
        <w:rPr>
          <w:rFonts w:ascii="Courier New" w:hAnsi="Courier New" w:cs="Courier New"/>
          <w:sz w:val="20"/>
          <w:szCs w:val="20"/>
        </w:rPr>
      </w:pPr>
    </w:p>
    <w:tbl>
      <w:tblPr>
        <w:tblW w:w="0" w:type="auto"/>
        <w:tblInd w:w="5495" w:type="dxa"/>
        <w:tblLook w:val="04A0" w:firstRow="1" w:lastRow="0" w:firstColumn="1" w:lastColumn="0" w:noHBand="0" w:noVBand="1"/>
      </w:tblPr>
      <w:tblGrid>
        <w:gridCol w:w="3978"/>
      </w:tblGrid>
      <w:tr w:rsidR="00CA68CA">
        <w:trPr>
          <w:trHeight w:val="542"/>
        </w:trPr>
        <w:tc>
          <w:tcPr>
            <w:tcW w:w="3978" w:type="dxa"/>
          </w:tcPr>
          <w:p w:rsidR="00CA68CA" w:rsidRDefault="00512123">
            <w:pPr>
              <w:spacing w:after="0" w:line="240" w:lineRule="exact"/>
              <w:ind w:left="43"/>
              <w:jc w:val="center"/>
              <w:outlineLvl w:val="1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ПРИЛОЖЕНИЕ № 16</w:t>
            </w:r>
          </w:p>
          <w:p w:rsidR="00CA68CA" w:rsidRDefault="00512123">
            <w:pPr>
              <w:spacing w:before="120" w:after="0" w:line="240" w:lineRule="auto"/>
              <w:ind w:left="45"/>
              <w:jc w:val="center"/>
              <w:outlineLvl w:val="1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к Административному регламенту</w:t>
            </w:r>
          </w:p>
          <w:p w:rsidR="00CA68CA" w:rsidRDefault="00512123">
            <w:pPr>
              <w:spacing w:after="0" w:line="240" w:lineRule="auto"/>
              <w:ind w:left="45"/>
              <w:jc w:val="center"/>
              <w:outlineLvl w:val="1"/>
              <w:rPr>
                <w:rFonts w:eastAsia="Times New Roman"/>
                <w:color w:val="FFC000"/>
                <w:szCs w:val="24"/>
                <w:lang w:eastAsia="ru-RU"/>
              </w:rPr>
            </w:pPr>
            <w:proofErr w:type="gramStart"/>
            <w:r>
              <w:rPr>
                <w:szCs w:val="24"/>
              </w:rPr>
              <w:t xml:space="preserve">по предоставлению муниципальной услуги «Направление уведомления о соответствии (несоответствии) указанных в уведомлении о планируемом 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и уведомления в соответствии (несоответствии) построенного или реконструированного объекта индивидуального жилищного строительства или садового дома требованиям законодательства о градостроительной деятельности на территории городского поселения «Город Амурск» Амурского </w:t>
            </w:r>
            <w:r>
              <w:rPr>
                <w:szCs w:val="24"/>
              </w:rPr>
              <w:lastRenderedPageBreak/>
              <w:t>муниципального</w:t>
            </w:r>
            <w:proofErr w:type="gramEnd"/>
            <w:r>
              <w:rPr>
                <w:szCs w:val="24"/>
              </w:rPr>
              <w:t xml:space="preserve"> района Хабаровского края</w:t>
            </w:r>
          </w:p>
          <w:p w:rsidR="00CA68CA" w:rsidRDefault="00CA68CA">
            <w:pPr>
              <w:spacing w:after="0" w:line="240" w:lineRule="exact"/>
              <w:ind w:left="43"/>
              <w:jc w:val="center"/>
              <w:outlineLvl w:val="1"/>
              <w:rPr>
                <w:rFonts w:eastAsia="Times New Roman"/>
                <w:szCs w:val="24"/>
                <w:lang w:eastAsia="ru-RU"/>
              </w:rPr>
            </w:pPr>
          </w:p>
        </w:tc>
      </w:tr>
    </w:tbl>
    <w:p w:rsidR="00CA68CA" w:rsidRDefault="00CA68CA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A68CA" w:rsidRDefault="00CA68CA">
      <w:pPr>
        <w:pStyle w:val="ConsPlusNormal"/>
        <w:ind w:left="4248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CA68CA" w:rsidRDefault="00512123">
      <w:pPr>
        <w:spacing w:after="0" w:line="240" w:lineRule="exact"/>
        <w:jc w:val="center"/>
        <w:rPr>
          <w:rFonts w:cs="Times New Roman"/>
          <w:color w:val="000000" w:themeColor="text1"/>
          <w:sz w:val="28"/>
          <w:szCs w:val="28"/>
        </w:rPr>
      </w:pPr>
      <w:r>
        <w:rPr>
          <w:rFonts w:cs="Times New Roman"/>
          <w:color w:val="000000" w:themeColor="text1"/>
          <w:sz w:val="28"/>
          <w:szCs w:val="28"/>
        </w:rPr>
        <w:t xml:space="preserve">Исчерпывающий перечень документов, </w:t>
      </w:r>
    </w:p>
    <w:p w:rsidR="00CA68CA" w:rsidRDefault="00512123">
      <w:pPr>
        <w:spacing w:after="0" w:line="240" w:lineRule="exact"/>
        <w:jc w:val="center"/>
        <w:rPr>
          <w:rFonts w:cs="Times New Roman"/>
          <w:color w:val="000000" w:themeColor="text1"/>
          <w:sz w:val="28"/>
          <w:szCs w:val="28"/>
        </w:rPr>
      </w:pPr>
      <w:proofErr w:type="gramStart"/>
      <w:r>
        <w:rPr>
          <w:rFonts w:cs="Times New Roman"/>
          <w:color w:val="000000" w:themeColor="text1"/>
          <w:sz w:val="28"/>
          <w:szCs w:val="28"/>
        </w:rPr>
        <w:t>необходимые для предоставления муниципальной услуги самостоятельно</w:t>
      </w:r>
      <w:proofErr w:type="gramEnd"/>
    </w:p>
    <w:p w:rsidR="00CA68CA" w:rsidRDefault="00CA68CA">
      <w:pPr>
        <w:spacing w:after="0" w:line="240" w:lineRule="exact"/>
        <w:jc w:val="center"/>
        <w:rPr>
          <w:rFonts w:cs="Times New Roman"/>
          <w:color w:val="000000" w:themeColor="text1"/>
          <w:sz w:val="28"/>
          <w:szCs w:val="28"/>
        </w:rPr>
      </w:pPr>
    </w:p>
    <w:p w:rsidR="00CA68CA" w:rsidRDefault="00CA68CA">
      <w:pPr>
        <w:widowControl w:val="0"/>
        <w:tabs>
          <w:tab w:val="left" w:pos="5812"/>
        </w:tabs>
        <w:spacing w:after="0" w:line="240" w:lineRule="auto"/>
        <w:jc w:val="right"/>
        <w:rPr>
          <w:rFonts w:cs="Times New Roman"/>
          <w:color w:val="000000" w:themeColor="text1"/>
          <w:sz w:val="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26"/>
        <w:gridCol w:w="4644"/>
      </w:tblGrid>
      <w:tr w:rsidR="00CA68CA">
        <w:tc>
          <w:tcPr>
            <w:tcW w:w="96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CA68CA">
            <w:pPr>
              <w:contextualSpacing/>
              <w:jc w:val="both"/>
              <w:rPr>
                <w:color w:val="000000" w:themeColor="text1"/>
                <w:szCs w:val="24"/>
              </w:rPr>
            </w:pPr>
          </w:p>
        </w:tc>
      </w:tr>
      <w:tr w:rsidR="00CA68CA"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CA68CA">
            <w:pPr>
              <w:contextualSpacing/>
              <w:jc w:val="both"/>
              <w:rPr>
                <w:color w:val="000000" w:themeColor="text1"/>
                <w:szCs w:val="24"/>
              </w:rPr>
            </w:pPr>
          </w:p>
          <w:p w:rsidR="00CA68CA" w:rsidRDefault="00512123">
            <w:pPr>
              <w:contextualSpacing/>
              <w:jc w:val="both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 xml:space="preserve">           Наименование документа</w:t>
            </w:r>
          </w:p>
          <w:p w:rsidR="00CA68CA" w:rsidRDefault="00CA68CA">
            <w:pPr>
              <w:contextualSpacing/>
              <w:jc w:val="both"/>
              <w:rPr>
                <w:color w:val="000000" w:themeColor="text1"/>
                <w:szCs w:val="24"/>
              </w:rPr>
            </w:pPr>
          </w:p>
        </w:tc>
        <w:tc>
          <w:tcPr>
            <w:tcW w:w="4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CA68CA">
            <w:pPr>
              <w:contextualSpacing/>
              <w:jc w:val="both"/>
              <w:rPr>
                <w:color w:val="000000" w:themeColor="text1"/>
                <w:szCs w:val="24"/>
              </w:rPr>
            </w:pPr>
          </w:p>
          <w:p w:rsidR="00CA68CA" w:rsidRDefault="00512123">
            <w:pPr>
              <w:contextualSpacing/>
              <w:jc w:val="both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 xml:space="preserve">                Форма документа</w:t>
            </w:r>
          </w:p>
        </w:tc>
      </w:tr>
      <w:tr w:rsidR="00CA68CA"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512123">
            <w:pPr>
              <w:contextualSpacing/>
              <w:jc w:val="both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>Заявление о предоставлении муниципальной услуги</w:t>
            </w:r>
          </w:p>
          <w:p w:rsidR="00CA68CA" w:rsidRDefault="00CA68CA">
            <w:pPr>
              <w:contextualSpacing/>
              <w:jc w:val="both"/>
              <w:rPr>
                <w:color w:val="000000" w:themeColor="text1"/>
                <w:szCs w:val="24"/>
              </w:rPr>
            </w:pPr>
          </w:p>
        </w:tc>
        <w:tc>
          <w:tcPr>
            <w:tcW w:w="4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512123">
            <w:pPr>
              <w:spacing w:after="0" w:line="240" w:lineRule="auto"/>
              <w:contextualSpacing/>
              <w:jc w:val="both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>- в форме документа на бумажном носителе в 1 экземпляре по форме согласно Приложениям № 3, 6, 7 к настоящему Регламенту, подписанное заявителем (в случае, если заявление подает физическое лицо, заявитель также предоставляет согласие на обработку персональных данных согласно Приложению № 18 к настоящему Регламенту) при обращении в Администрацию, МФЦ, почтовым отправлением.</w:t>
            </w:r>
          </w:p>
          <w:p w:rsidR="00CA68CA" w:rsidRDefault="00512123">
            <w:pPr>
              <w:contextualSpacing/>
              <w:jc w:val="both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 xml:space="preserve">- в электронной форме (заполняется посредством внесения соответствующих сведений в интерактивную форму), </w:t>
            </w:r>
            <w:proofErr w:type="gramStart"/>
            <w:r>
              <w:rPr>
                <w:color w:val="000000" w:themeColor="text1"/>
                <w:szCs w:val="24"/>
              </w:rPr>
              <w:t>подписанное</w:t>
            </w:r>
            <w:proofErr w:type="gramEnd"/>
            <w:r>
              <w:rPr>
                <w:color w:val="000000" w:themeColor="text1"/>
                <w:szCs w:val="24"/>
              </w:rPr>
              <w:t xml:space="preserve"> в соответствии с требованиями Федерального закона от 06.04.2011 № 63-ФЗ, при обращении посредством ЕПГУ, РПГУ, ГИСОГД</w:t>
            </w:r>
          </w:p>
        </w:tc>
      </w:tr>
      <w:tr w:rsidR="00CA68CA"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512123">
            <w:pPr>
              <w:contextualSpacing/>
              <w:jc w:val="both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>Документ, удостоверяющий личность заявителя или представителя заявителя</w:t>
            </w:r>
          </w:p>
        </w:tc>
        <w:tc>
          <w:tcPr>
            <w:tcW w:w="4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512123">
            <w:pPr>
              <w:spacing w:after="0" w:line="240" w:lineRule="auto"/>
              <w:contextualSpacing/>
              <w:jc w:val="both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 xml:space="preserve">Копия паспорта гражданина РФ в 1 экземпляре на бумажном носителе с предоставлением оригинала документа или представителя заявителя, в случае представления заявления о предоставлении муниципальной услуги посредством личного обращения в Администрацию, в том числе через МФЦ, а также направления заявления о предоставлении муниципальной услуги почтовым отправлением. </w:t>
            </w:r>
          </w:p>
          <w:p w:rsidR="00CA68CA" w:rsidRDefault="00512123">
            <w:pPr>
              <w:contextualSpacing/>
              <w:jc w:val="both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>В случае представления документов в электронной форме посредством ЕПГУ, РПГУ, ГИСОГД представление указанного документа не требуется.</w:t>
            </w:r>
          </w:p>
        </w:tc>
      </w:tr>
      <w:tr w:rsidR="00CA68CA"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512123">
            <w:pPr>
              <w:contextualSpacing/>
              <w:jc w:val="both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>Документ, подтверждающий полномочия законного представителя (родители, усыновители, опекуны, попечители)  несовершеннолетних</w:t>
            </w:r>
          </w:p>
        </w:tc>
        <w:tc>
          <w:tcPr>
            <w:tcW w:w="4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512123">
            <w:pPr>
              <w:spacing w:after="0" w:line="240" w:lineRule="auto"/>
              <w:contextualSpacing/>
              <w:jc w:val="both"/>
              <w:rPr>
                <w:color w:val="000000" w:themeColor="text1"/>
                <w:szCs w:val="24"/>
                <w:shd w:val="clear" w:color="auto" w:fill="FFFFFF"/>
              </w:rPr>
            </w:pPr>
            <w:r>
              <w:rPr>
                <w:color w:val="000000" w:themeColor="text1"/>
                <w:szCs w:val="24"/>
                <w:shd w:val="clear" w:color="auto" w:fill="FFFFFF"/>
              </w:rPr>
              <w:t xml:space="preserve">Родители - свидетельство о рождении ребенка. </w:t>
            </w:r>
          </w:p>
          <w:p w:rsidR="00CA68CA" w:rsidRDefault="00512123">
            <w:pPr>
              <w:spacing w:after="0" w:line="240" w:lineRule="auto"/>
              <w:contextualSpacing/>
              <w:jc w:val="both"/>
              <w:rPr>
                <w:color w:val="000000" w:themeColor="text1"/>
                <w:szCs w:val="24"/>
                <w:shd w:val="clear" w:color="auto" w:fill="FFFFFF"/>
              </w:rPr>
            </w:pPr>
            <w:r>
              <w:rPr>
                <w:color w:val="000000" w:themeColor="text1"/>
                <w:szCs w:val="24"/>
                <w:shd w:val="clear" w:color="auto" w:fill="FFFFFF"/>
              </w:rPr>
              <w:t xml:space="preserve">Усыновители - свидетельство об усыновлении. </w:t>
            </w:r>
          </w:p>
          <w:p w:rsidR="00CA68CA" w:rsidRDefault="00512123">
            <w:pPr>
              <w:spacing w:after="0" w:line="240" w:lineRule="auto"/>
              <w:contextualSpacing/>
              <w:jc w:val="both"/>
              <w:rPr>
                <w:color w:val="000000" w:themeColor="text1"/>
                <w:szCs w:val="24"/>
                <w:shd w:val="clear" w:color="auto" w:fill="FFFFFF"/>
              </w:rPr>
            </w:pPr>
            <w:r>
              <w:rPr>
                <w:color w:val="000000" w:themeColor="text1"/>
                <w:szCs w:val="24"/>
                <w:shd w:val="clear" w:color="auto" w:fill="FFFFFF"/>
              </w:rPr>
              <w:t xml:space="preserve">Опекуны и попечители – Акт органа опеки и попечительства о назначении его опекуном, который может быть в форме </w:t>
            </w:r>
            <w:r>
              <w:rPr>
                <w:color w:val="000000" w:themeColor="text1"/>
                <w:szCs w:val="24"/>
                <w:shd w:val="clear" w:color="auto" w:fill="FFFFFF"/>
              </w:rPr>
              <w:lastRenderedPageBreak/>
              <w:t>постановления, приказа или распоряжения.</w:t>
            </w:r>
          </w:p>
          <w:p w:rsidR="00CA68CA" w:rsidRDefault="00512123">
            <w:pPr>
              <w:spacing w:after="0" w:line="240" w:lineRule="auto"/>
              <w:contextualSpacing/>
              <w:jc w:val="both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  <w:shd w:val="clear" w:color="auto" w:fill="FFFFFF"/>
              </w:rPr>
              <w:t>Копия документа предоставляется в 1 экземпляре на бумажном носителе</w:t>
            </w:r>
            <w:r>
              <w:rPr>
                <w:color w:val="000000" w:themeColor="text1"/>
                <w:szCs w:val="24"/>
              </w:rPr>
              <w:t xml:space="preserve"> с предоставлением оригинала данного документа при обращении непосредственно в Администрацию или МФЦ. Либо в электронной форме, </w:t>
            </w:r>
            <w:proofErr w:type="gramStart"/>
            <w:r>
              <w:rPr>
                <w:color w:val="000000" w:themeColor="text1"/>
                <w:szCs w:val="24"/>
              </w:rPr>
              <w:t>подписанный</w:t>
            </w:r>
            <w:proofErr w:type="gramEnd"/>
            <w:r>
              <w:rPr>
                <w:color w:val="000000" w:themeColor="text1"/>
                <w:szCs w:val="24"/>
              </w:rPr>
              <w:t xml:space="preserve"> в соответствии с требованиями Федерального закона от 06.04.2011 № 63-ФЗ, при обращении посредством ЕПГУ, РПГУ, ГИСОГД.</w:t>
            </w:r>
          </w:p>
        </w:tc>
      </w:tr>
      <w:tr w:rsidR="00CA68CA"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512123">
            <w:pPr>
              <w:contextualSpacing/>
              <w:jc w:val="both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lastRenderedPageBreak/>
              <w:t>Документ, подтверждающий полномочия представителя (если от имени заявителя действует представитель)</w:t>
            </w:r>
          </w:p>
        </w:tc>
        <w:tc>
          <w:tcPr>
            <w:tcW w:w="4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512123">
            <w:pPr>
              <w:spacing w:after="0" w:line="240" w:lineRule="auto"/>
              <w:contextualSpacing/>
              <w:jc w:val="both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>В качестве документа, подтверждающего полномочия на осуществление действий от имени заявителя, представитель заявителя вправе представить копию оформленной в соответствии с законодательством Российской Федерации доверенности или договора в 1 экземпляре на бумажном носителе, либо копию учредительного документа с предоставлением оригинала документа при обращении в Администрацию, МФЦ.</w:t>
            </w:r>
          </w:p>
          <w:p w:rsidR="00CA68CA" w:rsidRDefault="00512123">
            <w:pPr>
              <w:spacing w:after="0" w:line="240" w:lineRule="auto"/>
              <w:contextualSpacing/>
              <w:jc w:val="both"/>
              <w:rPr>
                <w:color w:val="000000" w:themeColor="text1"/>
                <w:szCs w:val="24"/>
              </w:rPr>
            </w:pPr>
            <w:proofErr w:type="gramStart"/>
            <w:r>
              <w:rPr>
                <w:color w:val="000000" w:themeColor="text1"/>
                <w:szCs w:val="24"/>
              </w:rPr>
              <w:t>В случае представления документов в электронной форме посредством ЕПГУ, РПГУ, ГИСОГД, указанный документ, выданный заявителем, являющимся юридическим лицом, удостоверяется усиленной квалифицированной электронной подписью или усиленной неквалифицированной электронной подписью правомочного должностного лица такого юридического лица; выданный заявителем, являющимся физическим лицом (осуществляющие предпринимательскую деятельность) - усиленной квалифицированной электронной подписью нотариуса.</w:t>
            </w:r>
            <w:proofErr w:type="gramEnd"/>
          </w:p>
        </w:tc>
      </w:tr>
      <w:tr w:rsidR="00CA68CA">
        <w:tc>
          <w:tcPr>
            <w:tcW w:w="96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512123">
            <w:pPr>
              <w:widowControl w:val="0"/>
              <w:tabs>
                <w:tab w:val="left" w:pos="567"/>
              </w:tabs>
              <w:spacing w:after="0" w:line="240" w:lineRule="auto"/>
              <w:ind w:firstLine="447"/>
              <w:jc w:val="both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>В случае</w:t>
            </w:r>
            <w:proofErr w:type="gramStart"/>
            <w:r>
              <w:rPr>
                <w:color w:val="000000" w:themeColor="text1"/>
                <w:szCs w:val="24"/>
              </w:rPr>
              <w:t>,</w:t>
            </w:r>
            <w:proofErr w:type="gramEnd"/>
            <w:r>
              <w:rPr>
                <w:color w:val="000000" w:themeColor="text1"/>
                <w:szCs w:val="24"/>
              </w:rPr>
              <w:t xml:space="preserve"> если заявление о предоставлении муниципальной услуги и документы, подаются через представителя заявителя посредством ЕПГУ, РПГУ, ГИСОГД и доверенность представителя заявителя изготовлена в электронной форме, такая доверенность должна быть подписана электронной подписью заявителя, требования к которой устанавливаются законодательством Российской Федерации, регулирующим отношения в области использования электронных подписей. </w:t>
            </w:r>
          </w:p>
          <w:p w:rsidR="00CA68CA" w:rsidRDefault="00512123">
            <w:pPr>
              <w:widowControl w:val="0"/>
              <w:tabs>
                <w:tab w:val="left" w:pos="567"/>
              </w:tabs>
              <w:spacing w:after="0" w:line="240" w:lineRule="auto"/>
              <w:ind w:firstLine="447"/>
              <w:jc w:val="both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 xml:space="preserve">Доверенность представителя заявителя, изготовленная в электронной форме и выданная организацией, удостоверяется усиленной квалифицированной электронной подписью правомочного должностного лица организации, а доверенность, выданная нотариусом, - усиленной квалифицированной электронной подписью нотариуса с приложением файла открепленной усиленной квалифицированной электронной подписи в формате </w:t>
            </w:r>
            <w:proofErr w:type="spellStart"/>
            <w:r>
              <w:rPr>
                <w:color w:val="000000" w:themeColor="text1"/>
                <w:szCs w:val="24"/>
              </w:rPr>
              <w:t>sig</w:t>
            </w:r>
            <w:proofErr w:type="spellEnd"/>
            <w:r>
              <w:rPr>
                <w:color w:val="000000" w:themeColor="text1"/>
                <w:szCs w:val="24"/>
              </w:rPr>
              <w:t>.</w:t>
            </w:r>
          </w:p>
          <w:p w:rsidR="00CA68CA" w:rsidRDefault="00512123">
            <w:pPr>
              <w:spacing w:after="0" w:line="240" w:lineRule="auto"/>
              <w:ind w:right="57" w:firstLine="447"/>
              <w:jc w:val="both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 xml:space="preserve">Требование к форматам документов, предоставляемых заявителем в электронной форме: </w:t>
            </w:r>
          </w:p>
          <w:p w:rsidR="00CA68CA" w:rsidRDefault="00512123">
            <w:pPr>
              <w:spacing w:after="0" w:line="240" w:lineRule="auto"/>
              <w:ind w:right="57" w:firstLine="447"/>
              <w:jc w:val="both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 xml:space="preserve">а) xml - для документов, в отношении которых утверждены формы и требования по формированию электронных документов в виде файлов в формате xml; </w:t>
            </w:r>
          </w:p>
          <w:p w:rsidR="00CA68CA" w:rsidRDefault="00512123">
            <w:pPr>
              <w:spacing w:after="0" w:line="240" w:lineRule="auto"/>
              <w:ind w:right="57" w:firstLine="447"/>
              <w:jc w:val="both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 xml:space="preserve">б) </w:t>
            </w:r>
            <w:proofErr w:type="spellStart"/>
            <w:r>
              <w:rPr>
                <w:color w:val="000000" w:themeColor="text1"/>
                <w:szCs w:val="24"/>
              </w:rPr>
              <w:t>doc</w:t>
            </w:r>
            <w:proofErr w:type="spellEnd"/>
            <w:r>
              <w:rPr>
                <w:color w:val="000000" w:themeColor="text1"/>
                <w:szCs w:val="24"/>
              </w:rPr>
              <w:t xml:space="preserve">, </w:t>
            </w:r>
            <w:proofErr w:type="spellStart"/>
            <w:r>
              <w:rPr>
                <w:color w:val="000000" w:themeColor="text1"/>
                <w:szCs w:val="24"/>
              </w:rPr>
              <w:t>docx</w:t>
            </w:r>
            <w:proofErr w:type="spellEnd"/>
            <w:r>
              <w:rPr>
                <w:color w:val="000000" w:themeColor="text1"/>
                <w:szCs w:val="24"/>
              </w:rPr>
              <w:t xml:space="preserve">, </w:t>
            </w:r>
            <w:proofErr w:type="spellStart"/>
            <w:r>
              <w:rPr>
                <w:color w:val="000000" w:themeColor="text1"/>
                <w:szCs w:val="24"/>
              </w:rPr>
              <w:t>odt</w:t>
            </w:r>
            <w:proofErr w:type="spellEnd"/>
            <w:r>
              <w:rPr>
                <w:color w:val="000000" w:themeColor="text1"/>
                <w:szCs w:val="24"/>
              </w:rPr>
              <w:t xml:space="preserve"> - для </w:t>
            </w:r>
            <w:r>
              <w:rPr>
                <w:color w:val="000000" w:themeColor="text1"/>
                <w:szCs w:val="24"/>
              </w:rPr>
              <w:tab/>
              <w:t xml:space="preserve">документов с текстовым содержанием, не включающим формулы; </w:t>
            </w:r>
          </w:p>
          <w:p w:rsidR="00CA68CA" w:rsidRDefault="00512123">
            <w:pPr>
              <w:spacing w:after="0" w:line="240" w:lineRule="auto"/>
              <w:ind w:right="57" w:firstLine="447"/>
              <w:jc w:val="both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lastRenderedPageBreak/>
              <w:t xml:space="preserve">в) </w:t>
            </w:r>
            <w:proofErr w:type="spellStart"/>
            <w:r>
              <w:rPr>
                <w:color w:val="000000" w:themeColor="text1"/>
                <w:szCs w:val="24"/>
              </w:rPr>
              <w:t>pdf</w:t>
            </w:r>
            <w:proofErr w:type="spellEnd"/>
            <w:r>
              <w:rPr>
                <w:color w:val="000000" w:themeColor="text1"/>
                <w:szCs w:val="24"/>
              </w:rPr>
              <w:t xml:space="preserve">, </w:t>
            </w:r>
            <w:proofErr w:type="spellStart"/>
            <w:r>
              <w:rPr>
                <w:color w:val="000000" w:themeColor="text1"/>
                <w:szCs w:val="24"/>
              </w:rPr>
              <w:t>jpg</w:t>
            </w:r>
            <w:proofErr w:type="spellEnd"/>
            <w:r>
              <w:rPr>
                <w:color w:val="000000" w:themeColor="text1"/>
                <w:szCs w:val="24"/>
              </w:rPr>
              <w:t xml:space="preserve">, </w:t>
            </w:r>
            <w:proofErr w:type="spellStart"/>
            <w:r>
              <w:rPr>
                <w:color w:val="000000" w:themeColor="text1"/>
                <w:szCs w:val="24"/>
              </w:rPr>
              <w:t>jpeg</w:t>
            </w:r>
            <w:proofErr w:type="spellEnd"/>
            <w:r>
              <w:rPr>
                <w:color w:val="000000" w:themeColor="text1"/>
                <w:szCs w:val="24"/>
              </w:rPr>
              <w:t xml:space="preserve"> - для документов с текстовым содержанием, в том числе включающим формулы и (или) графические изображения, а также документов с графическим содержанием. </w:t>
            </w:r>
          </w:p>
          <w:p w:rsidR="00CA68CA" w:rsidRDefault="00512123">
            <w:pPr>
              <w:spacing w:after="0" w:line="240" w:lineRule="auto"/>
              <w:ind w:right="57" w:firstLine="447"/>
              <w:jc w:val="both"/>
              <w:rPr>
                <w:color w:val="000000" w:themeColor="text1"/>
                <w:szCs w:val="24"/>
              </w:rPr>
            </w:pPr>
            <w:proofErr w:type="gramStart"/>
            <w:r>
              <w:rPr>
                <w:color w:val="000000" w:themeColor="text1"/>
                <w:szCs w:val="24"/>
              </w:rPr>
              <w:t xml:space="preserve">В случае если оригиналы документов, прилагаемые к заявлению, выданы и подписаны уполномоченным органом на бумажном носителе, допускается формирование таких документов, представляемых в электронной форме, путем сканирования непосредственно с оригинала документа (использование копий не допускается), которое осуществляется с сохранением ориентации оригинала документа в разрешении 300-500 </w:t>
            </w:r>
            <w:proofErr w:type="spellStart"/>
            <w:r>
              <w:rPr>
                <w:color w:val="000000" w:themeColor="text1"/>
                <w:szCs w:val="24"/>
              </w:rPr>
              <w:t>dpi</w:t>
            </w:r>
            <w:proofErr w:type="spellEnd"/>
            <w:r>
              <w:rPr>
                <w:color w:val="000000" w:themeColor="text1"/>
                <w:szCs w:val="24"/>
              </w:rPr>
              <w:t xml:space="preserve"> (масштаб 1:1) и всех аутентичных признаков подлинности (графической подписи лица, печати, углового штампа бланка</w:t>
            </w:r>
            <w:proofErr w:type="gramEnd"/>
            <w:r>
              <w:rPr>
                <w:color w:val="000000" w:themeColor="text1"/>
                <w:szCs w:val="24"/>
              </w:rPr>
              <w:t xml:space="preserve">), с использованием следующих режимов: </w:t>
            </w:r>
          </w:p>
          <w:p w:rsidR="00CA68CA" w:rsidRDefault="00512123">
            <w:pPr>
              <w:spacing w:after="0" w:line="240" w:lineRule="auto"/>
              <w:ind w:right="57" w:firstLine="447"/>
              <w:jc w:val="both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 xml:space="preserve">«черно-белый» - при отсутствии в документе графических изображений и (или) цветного текста; </w:t>
            </w:r>
          </w:p>
          <w:p w:rsidR="00CA68CA" w:rsidRDefault="00512123">
            <w:pPr>
              <w:spacing w:after="0" w:line="240" w:lineRule="auto"/>
              <w:ind w:right="57" w:firstLine="447"/>
              <w:jc w:val="both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 xml:space="preserve">«цветной» - при наличии в документе графических изображений в цветном графическом изображении; </w:t>
            </w:r>
          </w:p>
          <w:p w:rsidR="00CA68CA" w:rsidRDefault="00512123">
            <w:pPr>
              <w:spacing w:after="0" w:line="240" w:lineRule="auto"/>
              <w:ind w:right="57" w:firstLine="447"/>
              <w:jc w:val="both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 xml:space="preserve">«оттенки серого» - при наличии в документе графических изображений, отличных от цветного графического изображения; </w:t>
            </w:r>
          </w:p>
          <w:p w:rsidR="00CA68CA" w:rsidRDefault="00512123">
            <w:pPr>
              <w:spacing w:after="0" w:line="240" w:lineRule="auto"/>
              <w:ind w:right="57" w:firstLine="447"/>
              <w:jc w:val="both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 xml:space="preserve">Количество файлов должно соответствовать количеству документов, каждый из которых содержит текстовую и (или) графическую информацию. </w:t>
            </w:r>
          </w:p>
          <w:p w:rsidR="00CA68CA" w:rsidRDefault="00512123">
            <w:pPr>
              <w:spacing w:after="0" w:line="240" w:lineRule="auto"/>
              <w:ind w:right="57" w:firstLine="447"/>
              <w:jc w:val="both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 xml:space="preserve">Документы, прилагаемые к заявлению, представляемые в электронной форме, должны обеспечивать возможность идентифицировать документ и количество листов в документе.  </w:t>
            </w:r>
          </w:p>
          <w:p w:rsidR="00CA68CA" w:rsidRDefault="00512123">
            <w:pPr>
              <w:widowControl w:val="0"/>
              <w:spacing w:after="0" w:line="240" w:lineRule="auto"/>
              <w:ind w:firstLine="447"/>
              <w:jc w:val="both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>Документы, подлежащие представлению в форматах xls, xlsx или ods, формируются в виде отдельного документа, представляемого в электронной форме.</w:t>
            </w:r>
          </w:p>
        </w:tc>
      </w:tr>
    </w:tbl>
    <w:p w:rsidR="00CA68CA" w:rsidRDefault="00CA68CA">
      <w:pPr>
        <w:spacing w:after="0" w:line="240" w:lineRule="auto"/>
        <w:jc w:val="center"/>
        <w:rPr>
          <w:rFonts w:eastAsia="Calibri" w:cs="Times New Roman"/>
          <w:color w:val="000000" w:themeColor="text1"/>
          <w:sz w:val="22"/>
        </w:rPr>
      </w:pPr>
    </w:p>
    <w:p w:rsidR="00CA68CA" w:rsidRDefault="00CA68CA">
      <w:pPr>
        <w:spacing w:after="0" w:line="240" w:lineRule="auto"/>
        <w:rPr>
          <w:rFonts w:eastAsia="Calibri" w:cs="Times New Roman"/>
          <w:color w:val="000000" w:themeColor="text1"/>
        </w:rPr>
        <w:sectPr w:rsidR="00CA68CA">
          <w:pgSz w:w="11906" w:h="16838"/>
          <w:pgMar w:top="851" w:right="567" w:bottom="284" w:left="1985" w:header="709" w:footer="709" w:gutter="0"/>
          <w:cols w:space="720"/>
          <w:docGrid w:linePitch="360"/>
        </w:sectPr>
      </w:pPr>
    </w:p>
    <w:p w:rsidR="00CA68CA" w:rsidRDefault="00512123">
      <w:pPr>
        <w:spacing w:after="0" w:line="240" w:lineRule="auto"/>
        <w:jc w:val="right"/>
        <w:outlineLvl w:val="1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lastRenderedPageBreak/>
        <w:t>Приложение № 17</w:t>
      </w:r>
    </w:p>
    <w:p w:rsidR="00CA68CA" w:rsidRDefault="00512123">
      <w:pPr>
        <w:spacing w:after="0" w:line="240" w:lineRule="auto"/>
        <w:jc w:val="right"/>
        <w:rPr>
          <w:rFonts w:cs="Times New Roman"/>
          <w:szCs w:val="24"/>
        </w:rPr>
      </w:pPr>
      <w:r>
        <w:rPr>
          <w:rFonts w:cs="Times New Roman"/>
          <w:szCs w:val="24"/>
        </w:rPr>
        <w:t>к Административному регламенту</w:t>
      </w:r>
    </w:p>
    <w:p w:rsidR="00CA68CA" w:rsidRDefault="00512123">
      <w:pPr>
        <w:spacing w:after="0" w:line="240" w:lineRule="auto"/>
        <w:jc w:val="right"/>
        <w:rPr>
          <w:rFonts w:cs="Times New Roman"/>
          <w:szCs w:val="24"/>
        </w:rPr>
      </w:pPr>
      <w:r>
        <w:rPr>
          <w:rFonts w:cs="Times New Roman"/>
          <w:szCs w:val="24"/>
        </w:rPr>
        <w:t>по предоставлению муниципальной услуги</w:t>
      </w:r>
    </w:p>
    <w:p w:rsidR="00CA68CA" w:rsidRDefault="00512123">
      <w:pPr>
        <w:spacing w:after="0" w:line="240" w:lineRule="auto"/>
        <w:ind w:left="4820" w:hanging="4678"/>
        <w:jc w:val="center"/>
        <w:outlineLvl w:val="1"/>
        <w:rPr>
          <w:szCs w:val="24"/>
        </w:rPr>
      </w:pPr>
      <w:r>
        <w:rPr>
          <w:szCs w:val="24"/>
        </w:rPr>
        <w:t xml:space="preserve">                                                                      </w:t>
      </w:r>
      <w:proofErr w:type="gramStart"/>
      <w:r>
        <w:rPr>
          <w:szCs w:val="24"/>
        </w:rPr>
        <w:t xml:space="preserve">«Направление уведомления о соответствии                                  /несоответствии) указанных в уведомлении </w:t>
      </w:r>
      <w:proofErr w:type="gramEnd"/>
    </w:p>
    <w:p w:rsidR="00CA68CA" w:rsidRDefault="00512123">
      <w:pPr>
        <w:spacing w:after="0" w:line="240" w:lineRule="auto"/>
        <w:ind w:left="4820" w:hanging="4678"/>
        <w:jc w:val="center"/>
        <w:outlineLvl w:val="1"/>
        <w:rPr>
          <w:rFonts w:eastAsia="Times New Roman"/>
          <w:color w:val="FFC000"/>
          <w:szCs w:val="24"/>
          <w:lang w:eastAsia="ru-RU"/>
        </w:rPr>
      </w:pPr>
      <w:r>
        <w:rPr>
          <w:szCs w:val="24"/>
        </w:rPr>
        <w:t xml:space="preserve">                                                                     </w:t>
      </w:r>
      <w:proofErr w:type="gramStart"/>
      <w:r>
        <w:rPr>
          <w:szCs w:val="24"/>
        </w:rPr>
        <w:t>о планируемом 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и уведомления в соответствии (несоответствии) построенного или реконструированного объекта индивидуального жилищного строительства или садового дома требованиям законодательства о градостроительной деятельности на территории городского поселения «Город Амурск» Амурского муниципального района Хабаровского края</w:t>
      </w:r>
      <w:proofErr w:type="gramEnd"/>
    </w:p>
    <w:p w:rsidR="00CA68CA" w:rsidRDefault="00512123">
      <w:pPr>
        <w:spacing w:after="0" w:line="240" w:lineRule="auto"/>
        <w:jc w:val="right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</w:t>
      </w:r>
    </w:p>
    <w:p w:rsidR="00CA68CA" w:rsidRDefault="00CA68CA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A68CA" w:rsidRDefault="00512123">
      <w:pPr>
        <w:spacing w:after="0" w:line="240" w:lineRule="auto"/>
        <w:jc w:val="center"/>
        <w:rPr>
          <w:rFonts w:cs="Times New Roman"/>
          <w:color w:val="000000" w:themeColor="text1"/>
          <w:sz w:val="28"/>
          <w:szCs w:val="28"/>
        </w:rPr>
      </w:pPr>
      <w:r>
        <w:rPr>
          <w:rFonts w:cs="Times New Roman"/>
          <w:color w:val="000000" w:themeColor="text1"/>
          <w:sz w:val="28"/>
          <w:szCs w:val="28"/>
        </w:rPr>
        <w:t>Исчерпывающий перечень оснований для отказа в приеме заявления о предоставлении муниципальной услуги и документов, необходимых для предоставления муниципальной услуги, оснований для приостановления предоставления муниципальной услуги или отказа в предоставлении муниципальной услуги</w:t>
      </w:r>
    </w:p>
    <w:p w:rsidR="00CA68CA" w:rsidRDefault="00CA68CA">
      <w:pPr>
        <w:spacing w:after="0" w:line="240" w:lineRule="auto"/>
        <w:jc w:val="center"/>
        <w:rPr>
          <w:rFonts w:cs="Times New Roman"/>
          <w:color w:val="000000" w:themeColor="text1"/>
          <w:sz w:val="28"/>
          <w:szCs w:val="28"/>
        </w:rPr>
      </w:pPr>
    </w:p>
    <w:tbl>
      <w:tblPr>
        <w:tblW w:w="9497" w:type="dxa"/>
        <w:tblCellSpacing w:w="15" w:type="dxa"/>
        <w:tblInd w:w="134" w:type="dxa"/>
        <w:tblLook w:val="04A0" w:firstRow="1" w:lastRow="0" w:firstColumn="1" w:lastColumn="0" w:noHBand="0" w:noVBand="1"/>
      </w:tblPr>
      <w:tblGrid>
        <w:gridCol w:w="9497"/>
      </w:tblGrid>
      <w:tr w:rsidR="00CA68CA">
        <w:trPr>
          <w:trHeight w:val="513"/>
          <w:tblCellSpacing w:w="15" w:type="dxa"/>
        </w:trPr>
        <w:tc>
          <w:tcPr>
            <w:tcW w:w="943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A68CA" w:rsidRDefault="00512123">
            <w:pPr>
              <w:tabs>
                <w:tab w:val="left" w:pos="5812"/>
              </w:tabs>
              <w:spacing w:after="0" w:line="240" w:lineRule="auto"/>
              <w:jc w:val="center"/>
              <w:rPr>
                <w:rFonts w:cs="Times New Roman"/>
                <w:color w:val="000000" w:themeColor="text1"/>
                <w:sz w:val="28"/>
                <w:szCs w:val="28"/>
              </w:rPr>
            </w:pPr>
            <w:r>
              <w:rPr>
                <w:rFonts w:cs="Times New Roman"/>
                <w:color w:val="000000" w:themeColor="text1"/>
                <w:sz w:val="28"/>
                <w:szCs w:val="28"/>
              </w:rPr>
              <w:t>Исчерпывающий перечень оснований для отказа в приеме заявления:</w:t>
            </w:r>
          </w:p>
        </w:tc>
      </w:tr>
      <w:tr w:rsidR="00CA68CA">
        <w:trPr>
          <w:trHeight w:val="4995"/>
          <w:tblCellSpacing w:w="15" w:type="dxa"/>
        </w:trPr>
        <w:tc>
          <w:tcPr>
            <w:tcW w:w="943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A68CA" w:rsidRDefault="00512123">
            <w:pPr>
              <w:shd w:val="clear" w:color="auto" w:fill="FFFFFF"/>
              <w:spacing w:after="0" w:line="240" w:lineRule="auto"/>
              <w:ind w:firstLine="426"/>
              <w:jc w:val="both"/>
              <w:rPr>
                <w:rFonts w:cs="Times New Roman"/>
                <w:color w:val="000000" w:themeColor="text1"/>
                <w:szCs w:val="24"/>
              </w:rPr>
            </w:pPr>
            <w:r>
              <w:rPr>
                <w:rFonts w:cs="Times New Roman"/>
                <w:color w:val="000000" w:themeColor="text1"/>
                <w:szCs w:val="24"/>
              </w:rPr>
              <w:t>- предоставленные документы или сведения утратили силу на момент обращения за муниципальной услугой (сведения документа, удостоверяющий личность; документ, удостоверяющий полномочия представителя заявителя, в случае обращения за предоставлением муниципальной услуги указанным лицом);</w:t>
            </w:r>
          </w:p>
          <w:p w:rsidR="00CA68CA" w:rsidRDefault="00512123">
            <w:pPr>
              <w:shd w:val="clear" w:color="auto" w:fill="FFFFFF"/>
              <w:spacing w:after="0" w:line="240" w:lineRule="auto"/>
              <w:ind w:firstLine="426"/>
              <w:jc w:val="both"/>
              <w:rPr>
                <w:rFonts w:cs="Times New Roman"/>
                <w:color w:val="000000" w:themeColor="text1"/>
                <w:szCs w:val="24"/>
              </w:rPr>
            </w:pPr>
            <w:r>
              <w:rPr>
                <w:rFonts w:cs="Times New Roman"/>
                <w:color w:val="000000" w:themeColor="text1"/>
                <w:szCs w:val="24"/>
              </w:rPr>
              <w:t>- представленные заявителем документы содержат подчистки и исправления текста, не заверенные в порядке, установленном законодательством Российской Федерации, которые не позволяют однозначно оценить информацию и сведения, содержащиеся в документах для предоставления муниципальной услуги;</w:t>
            </w:r>
          </w:p>
          <w:p w:rsidR="00CA68CA" w:rsidRDefault="00512123">
            <w:pPr>
              <w:shd w:val="clear" w:color="auto" w:fill="FFFFFF"/>
              <w:spacing w:after="0" w:line="240" w:lineRule="auto"/>
              <w:ind w:firstLine="426"/>
              <w:jc w:val="both"/>
              <w:rPr>
                <w:rFonts w:cs="Times New Roman"/>
                <w:color w:val="000000" w:themeColor="text1"/>
                <w:szCs w:val="24"/>
                <w:lang w:eastAsia="ru-RU"/>
              </w:rPr>
            </w:pPr>
            <w:r>
              <w:rPr>
                <w:rFonts w:cs="Times New Roman"/>
                <w:color w:val="000000" w:themeColor="text1"/>
                <w:szCs w:val="24"/>
              </w:rPr>
              <w:t>- подача заявления о предоставлении муниципальной услуги от имени заявителя не уполномоченным на то лицом;</w:t>
            </w:r>
          </w:p>
          <w:p w:rsidR="00CA68CA" w:rsidRDefault="00512123">
            <w:pPr>
              <w:shd w:val="clear" w:color="auto" w:fill="FFFFFF"/>
              <w:spacing w:after="0" w:line="240" w:lineRule="auto"/>
              <w:ind w:firstLine="426"/>
              <w:jc w:val="both"/>
              <w:rPr>
                <w:rFonts w:cs="Times New Roman"/>
                <w:color w:val="000000" w:themeColor="text1"/>
                <w:szCs w:val="24"/>
              </w:rPr>
            </w:pPr>
            <w:r>
              <w:rPr>
                <w:rFonts w:cs="Times New Roman"/>
                <w:color w:val="000000" w:themeColor="text1"/>
                <w:szCs w:val="24"/>
              </w:rPr>
              <w:t>- неполное, некорректное заполнение полей в форме заявления, в том числе в интерактивной форме заявления на ЕПГУ, РПГУ, ГИСОГД;</w:t>
            </w:r>
          </w:p>
          <w:p w:rsidR="00CA68CA" w:rsidRDefault="00512123">
            <w:pPr>
              <w:shd w:val="clear" w:color="auto" w:fill="FFFFFF"/>
              <w:spacing w:after="0" w:line="240" w:lineRule="auto"/>
              <w:ind w:firstLine="426"/>
              <w:jc w:val="both"/>
              <w:rPr>
                <w:rFonts w:cs="Times New Roman"/>
                <w:color w:val="000000" w:themeColor="text1"/>
                <w:szCs w:val="24"/>
              </w:rPr>
            </w:pPr>
            <w:r>
              <w:rPr>
                <w:rFonts w:cs="Times New Roman"/>
                <w:color w:val="000000" w:themeColor="text1"/>
                <w:szCs w:val="24"/>
              </w:rPr>
              <w:t>- электронные документы не соответствуют требованиям к форматам их предоставления и (или) не читаются;</w:t>
            </w:r>
          </w:p>
          <w:p w:rsidR="00CA68CA" w:rsidRDefault="00512123">
            <w:pPr>
              <w:shd w:val="clear" w:color="auto" w:fill="FFFFFF"/>
              <w:spacing w:after="0" w:line="240" w:lineRule="auto"/>
              <w:ind w:firstLine="426"/>
              <w:jc w:val="both"/>
              <w:rPr>
                <w:rFonts w:cs="Times New Roman"/>
                <w:color w:val="000000" w:themeColor="text1"/>
                <w:szCs w:val="24"/>
              </w:rPr>
            </w:pPr>
            <w:r>
              <w:rPr>
                <w:rFonts w:cs="Times New Roman"/>
                <w:color w:val="000000" w:themeColor="text1"/>
                <w:szCs w:val="24"/>
              </w:rPr>
              <w:t>- несоблюдение установленных статьей 11 Федерального закона от 06.04.2011 № 63-ФЗ «Об электронной подписи» условий признания действительности, усиленной квалифицированной электронной подписи;</w:t>
            </w:r>
          </w:p>
          <w:p w:rsidR="00CA68CA" w:rsidRDefault="00512123">
            <w:pPr>
              <w:shd w:val="clear" w:color="auto" w:fill="FFFFFF"/>
              <w:spacing w:after="0" w:line="240" w:lineRule="auto"/>
              <w:jc w:val="both"/>
              <w:rPr>
                <w:rFonts w:cs="Times New Roman"/>
                <w:color w:val="000000" w:themeColor="text1"/>
                <w:szCs w:val="24"/>
              </w:rPr>
            </w:pPr>
            <w:r>
              <w:rPr>
                <w:rFonts w:cs="Times New Roman"/>
                <w:color w:val="000000" w:themeColor="text1"/>
                <w:szCs w:val="24"/>
              </w:rPr>
              <w:t xml:space="preserve">      - Заявитель не относится к кругу лиц, имеющих право на предоставление муниципальной услуги.</w:t>
            </w:r>
          </w:p>
          <w:p w:rsidR="00CA68CA" w:rsidRDefault="00512123">
            <w:pPr>
              <w:tabs>
                <w:tab w:val="left" w:pos="5812"/>
              </w:tabs>
              <w:spacing w:after="0" w:line="240" w:lineRule="auto"/>
              <w:ind w:firstLine="365"/>
              <w:jc w:val="both"/>
              <w:rPr>
                <w:rFonts w:cs="Times New Roman"/>
                <w:color w:val="000000" w:themeColor="text1"/>
                <w:szCs w:val="24"/>
              </w:rPr>
            </w:pPr>
            <w:r>
              <w:rPr>
                <w:rFonts w:cs="Times New Roman"/>
                <w:color w:val="000000" w:themeColor="text1"/>
                <w:szCs w:val="24"/>
              </w:rPr>
              <w:t>Перечень оснований для отказа в приеме заявления о предоставлении муниципальной услуги и документов, необходимых для предоставления муниципальной услуги является исчерпывающим.</w:t>
            </w:r>
          </w:p>
        </w:tc>
      </w:tr>
    </w:tbl>
    <w:p w:rsidR="00CA68CA" w:rsidRDefault="00CA68CA">
      <w:pPr>
        <w:pStyle w:val="ConsPlusNormal"/>
        <w:ind w:firstLine="708"/>
        <w:jc w:val="both"/>
        <w:rPr>
          <w:rFonts w:ascii="Times New Roman" w:hAnsi="Times New Roman" w:cs="Times New Roman"/>
          <w:sz w:val="2"/>
          <w:szCs w:val="2"/>
        </w:rPr>
      </w:pPr>
    </w:p>
    <w:tbl>
      <w:tblPr>
        <w:tblW w:w="9497" w:type="dxa"/>
        <w:tblCellSpacing w:w="15" w:type="dxa"/>
        <w:tblInd w:w="134" w:type="dxa"/>
        <w:tblLook w:val="04A0" w:firstRow="1" w:lastRow="0" w:firstColumn="1" w:lastColumn="0" w:noHBand="0" w:noVBand="1"/>
      </w:tblPr>
      <w:tblGrid>
        <w:gridCol w:w="9497"/>
      </w:tblGrid>
      <w:tr w:rsidR="00CA68CA">
        <w:trPr>
          <w:trHeight w:val="589"/>
          <w:tblCellSpacing w:w="15" w:type="dxa"/>
        </w:trPr>
        <w:tc>
          <w:tcPr>
            <w:tcW w:w="943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A68CA" w:rsidRDefault="00512123">
            <w:pPr>
              <w:tabs>
                <w:tab w:val="left" w:pos="5812"/>
              </w:tabs>
              <w:spacing w:after="0" w:line="240" w:lineRule="auto"/>
              <w:jc w:val="center"/>
              <w:rPr>
                <w:rFonts w:cs="Times New Roman"/>
                <w:color w:val="000000" w:themeColor="text1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Исчерпывающий перечень оснований для приостановления предоставления муниципальной услуги</w:t>
            </w:r>
          </w:p>
        </w:tc>
      </w:tr>
      <w:tr w:rsidR="00CA68CA">
        <w:trPr>
          <w:trHeight w:val="353"/>
          <w:tblCellSpacing w:w="15" w:type="dxa"/>
        </w:trPr>
        <w:tc>
          <w:tcPr>
            <w:tcW w:w="943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A68CA" w:rsidRDefault="00512123">
            <w:pPr>
              <w:pStyle w:val="ConsPlusNormal"/>
              <w:spacing w:line="276" w:lineRule="auto"/>
              <w:ind w:firstLine="7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основания для приостановления предоставления муниципальной услуги отсутствуют.</w:t>
            </w:r>
          </w:p>
        </w:tc>
      </w:tr>
    </w:tbl>
    <w:p w:rsidR="00CA68CA" w:rsidRDefault="00CA68CA">
      <w:pPr>
        <w:pStyle w:val="ConsPlusNormal"/>
        <w:ind w:firstLine="708"/>
        <w:jc w:val="both"/>
        <w:rPr>
          <w:rFonts w:ascii="Times New Roman" w:hAnsi="Times New Roman" w:cs="Times New Roman"/>
          <w:sz w:val="2"/>
          <w:szCs w:val="2"/>
        </w:rPr>
      </w:pPr>
    </w:p>
    <w:p w:rsidR="00CA68CA" w:rsidRDefault="00CA68CA">
      <w:pPr>
        <w:pStyle w:val="ConsPlusNormal"/>
        <w:ind w:firstLine="708"/>
        <w:jc w:val="both"/>
        <w:rPr>
          <w:rFonts w:ascii="Times New Roman" w:hAnsi="Times New Roman" w:cs="Times New Roman"/>
          <w:sz w:val="2"/>
          <w:szCs w:val="2"/>
        </w:rPr>
      </w:pPr>
    </w:p>
    <w:tbl>
      <w:tblPr>
        <w:tblW w:w="9497" w:type="dxa"/>
        <w:tblCellSpacing w:w="15" w:type="dxa"/>
        <w:tblInd w:w="134" w:type="dxa"/>
        <w:tblLook w:val="04A0" w:firstRow="1" w:lastRow="0" w:firstColumn="1" w:lastColumn="0" w:noHBand="0" w:noVBand="1"/>
      </w:tblPr>
      <w:tblGrid>
        <w:gridCol w:w="9497"/>
      </w:tblGrid>
      <w:tr w:rsidR="00CA68CA">
        <w:trPr>
          <w:trHeight w:val="513"/>
          <w:tblCellSpacing w:w="15" w:type="dxa"/>
        </w:trPr>
        <w:tc>
          <w:tcPr>
            <w:tcW w:w="943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A68CA" w:rsidRDefault="00512123">
            <w:pPr>
              <w:tabs>
                <w:tab w:val="left" w:pos="5812"/>
              </w:tabs>
              <w:spacing w:after="0" w:line="240" w:lineRule="auto"/>
              <w:jc w:val="center"/>
              <w:rPr>
                <w:rFonts w:cs="Times New Roman"/>
                <w:color w:val="000000" w:themeColor="text1"/>
                <w:sz w:val="28"/>
                <w:szCs w:val="28"/>
              </w:rPr>
            </w:pPr>
            <w:r>
              <w:rPr>
                <w:rFonts w:cs="Times New Roman"/>
                <w:color w:val="000000" w:themeColor="text1"/>
                <w:sz w:val="28"/>
                <w:szCs w:val="28"/>
              </w:rPr>
              <w:t xml:space="preserve">Исчерпывающий перечень оснований для отказа в предоставлении </w:t>
            </w:r>
            <w:r>
              <w:rPr>
                <w:rFonts w:cs="Times New Roman"/>
                <w:sz w:val="28"/>
                <w:szCs w:val="28"/>
              </w:rPr>
              <w:t>муниципальной услуги</w:t>
            </w:r>
            <w:r>
              <w:rPr>
                <w:rFonts w:cs="Times New Roman"/>
                <w:color w:val="000000" w:themeColor="text1"/>
                <w:sz w:val="28"/>
                <w:szCs w:val="28"/>
              </w:rPr>
              <w:t>:</w:t>
            </w:r>
          </w:p>
        </w:tc>
      </w:tr>
      <w:tr w:rsidR="00CA68CA">
        <w:trPr>
          <w:trHeight w:val="2810"/>
          <w:tblCellSpacing w:w="15" w:type="dxa"/>
        </w:trPr>
        <w:tc>
          <w:tcPr>
            <w:tcW w:w="943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A68CA" w:rsidRDefault="00512123">
            <w:pPr>
              <w:shd w:val="clear" w:color="auto" w:fill="FFFFFF"/>
              <w:spacing w:after="0" w:line="240" w:lineRule="auto"/>
              <w:ind w:firstLine="426"/>
              <w:rPr>
                <w:rFonts w:cs="Times New Roman"/>
                <w:szCs w:val="24"/>
              </w:rPr>
            </w:pPr>
            <w:r>
              <w:rPr>
                <w:rFonts w:cs="Times New Roman"/>
                <w:color w:val="000000" w:themeColor="text1"/>
                <w:szCs w:val="24"/>
              </w:rPr>
              <w:t xml:space="preserve">- </w:t>
            </w:r>
            <w:r>
              <w:rPr>
                <w:rFonts w:cs="Times New Roman"/>
                <w:szCs w:val="24"/>
              </w:rPr>
              <w:t xml:space="preserve">в письменном заявлении заявителя не </w:t>
            </w:r>
            <w:proofErr w:type="gramStart"/>
            <w:r>
              <w:rPr>
                <w:rFonts w:cs="Times New Roman"/>
                <w:szCs w:val="24"/>
              </w:rPr>
              <w:t>указаны</w:t>
            </w:r>
            <w:proofErr w:type="gramEnd"/>
            <w:r>
              <w:rPr>
                <w:rFonts w:cs="Times New Roman"/>
                <w:szCs w:val="24"/>
              </w:rPr>
              <w:t xml:space="preserve"> его фамилия, имя, отчество (последнее при наличии) и почтовый адрес;</w:t>
            </w:r>
          </w:p>
          <w:p w:rsidR="00CA68CA" w:rsidRDefault="00512123">
            <w:pPr>
              <w:shd w:val="clear" w:color="auto" w:fill="FFFFFF"/>
              <w:spacing w:after="0" w:line="240" w:lineRule="auto"/>
              <w:ind w:firstLine="426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- в письменном заявлении юридического лица не указано наименование юридического лица, направившего заявление, и его почтовый адрес;</w:t>
            </w:r>
          </w:p>
          <w:p w:rsidR="00CA68CA" w:rsidRDefault="00512123">
            <w:pPr>
              <w:shd w:val="clear" w:color="auto" w:fill="FFFFFF"/>
              <w:spacing w:after="0" w:line="240" w:lineRule="auto"/>
              <w:ind w:firstLine="426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- текст заявления не поддается прочтению;</w:t>
            </w:r>
          </w:p>
          <w:p w:rsidR="00CA68CA" w:rsidRDefault="00512123">
            <w:pPr>
              <w:shd w:val="clear" w:color="auto" w:fill="FFFFFF"/>
              <w:spacing w:after="0" w:line="240" w:lineRule="auto"/>
              <w:ind w:firstLine="426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- в электронном заявлении заявителя не указан его почтовый адрес или адрес электронной почты;</w:t>
            </w:r>
          </w:p>
          <w:p w:rsidR="00CA68CA" w:rsidRDefault="00512123">
            <w:pPr>
              <w:shd w:val="clear" w:color="auto" w:fill="FFFFFF"/>
              <w:spacing w:after="0" w:line="240" w:lineRule="auto"/>
              <w:ind w:firstLine="426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- непредставление необходимых документов;</w:t>
            </w:r>
          </w:p>
          <w:p w:rsidR="00CA68CA" w:rsidRDefault="00512123">
            <w:pPr>
              <w:shd w:val="clear" w:color="auto" w:fill="FFFFFF"/>
              <w:spacing w:after="0" w:line="240" w:lineRule="auto"/>
              <w:ind w:firstLine="426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- выявление в представленных документах недостоверной информации;</w:t>
            </w:r>
          </w:p>
          <w:p w:rsidR="00CA68CA" w:rsidRDefault="00512123">
            <w:pPr>
              <w:shd w:val="clear" w:color="auto" w:fill="FFFFFF"/>
              <w:spacing w:after="0" w:line="240" w:lineRule="auto"/>
              <w:ind w:firstLine="426"/>
              <w:rPr>
                <w:rFonts w:cs="Times New Roman"/>
                <w:color w:val="000000" w:themeColor="text1"/>
                <w:szCs w:val="24"/>
              </w:rPr>
            </w:pPr>
            <w:r>
              <w:rPr>
                <w:rFonts w:cs="Times New Roman"/>
                <w:szCs w:val="24"/>
              </w:rPr>
              <w:t>- отзыв заявления по инициативе заявителя.</w:t>
            </w:r>
          </w:p>
        </w:tc>
      </w:tr>
    </w:tbl>
    <w:p w:rsidR="00CA68CA" w:rsidRDefault="00CA68CA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A68CA" w:rsidRDefault="00CA68CA">
      <w:pPr>
        <w:spacing w:after="0" w:line="240" w:lineRule="auto"/>
        <w:ind w:firstLine="567"/>
        <w:jc w:val="both"/>
        <w:outlineLvl w:val="0"/>
      </w:pPr>
    </w:p>
    <w:p w:rsidR="00CA68CA" w:rsidRDefault="00CA68CA">
      <w:pPr>
        <w:spacing w:after="0" w:line="240" w:lineRule="auto"/>
        <w:jc w:val="right"/>
        <w:outlineLvl w:val="1"/>
        <w:rPr>
          <w:rFonts w:cs="Times New Roman"/>
          <w:sz w:val="28"/>
          <w:szCs w:val="28"/>
        </w:rPr>
      </w:pPr>
    </w:p>
    <w:p w:rsidR="00CA68CA" w:rsidRDefault="00512123">
      <w:pPr>
        <w:spacing w:after="0" w:line="240" w:lineRule="exact"/>
        <w:ind w:left="43"/>
        <w:jc w:val="center"/>
        <w:outlineLvl w:val="1"/>
        <w:rPr>
          <w:rFonts w:eastAsia="Times New Roman"/>
          <w:szCs w:val="24"/>
          <w:lang w:eastAsia="ru-RU"/>
        </w:rPr>
      </w:pPr>
      <w:r>
        <w:rPr>
          <w:rFonts w:eastAsia="Times New Roman"/>
          <w:szCs w:val="24"/>
          <w:lang w:eastAsia="ru-RU"/>
        </w:rPr>
        <w:t xml:space="preserve">                                                                                      </w:t>
      </w:r>
    </w:p>
    <w:p w:rsidR="00CA68CA" w:rsidRDefault="00512123">
      <w:pPr>
        <w:spacing w:after="0" w:line="240" w:lineRule="exact"/>
        <w:ind w:left="43"/>
        <w:jc w:val="center"/>
        <w:outlineLvl w:val="1"/>
        <w:rPr>
          <w:rFonts w:eastAsia="Times New Roman"/>
          <w:szCs w:val="24"/>
          <w:lang w:eastAsia="ru-RU"/>
        </w:rPr>
      </w:pPr>
      <w:r>
        <w:rPr>
          <w:rFonts w:eastAsia="Times New Roman"/>
          <w:szCs w:val="24"/>
          <w:lang w:eastAsia="ru-RU"/>
        </w:rPr>
        <w:t xml:space="preserve">            </w:t>
      </w:r>
    </w:p>
    <w:p w:rsidR="00CA68CA" w:rsidRDefault="00CA68CA">
      <w:pPr>
        <w:spacing w:after="0" w:line="240" w:lineRule="exact"/>
        <w:ind w:left="43"/>
        <w:jc w:val="center"/>
        <w:outlineLvl w:val="1"/>
        <w:rPr>
          <w:rFonts w:eastAsia="Times New Roman"/>
          <w:szCs w:val="24"/>
          <w:lang w:eastAsia="ru-RU"/>
        </w:rPr>
      </w:pPr>
    </w:p>
    <w:p w:rsidR="00CA68CA" w:rsidRDefault="00CA68CA">
      <w:pPr>
        <w:spacing w:after="0" w:line="240" w:lineRule="exact"/>
        <w:ind w:left="43"/>
        <w:jc w:val="center"/>
        <w:outlineLvl w:val="1"/>
        <w:rPr>
          <w:rFonts w:eastAsia="Times New Roman"/>
          <w:szCs w:val="24"/>
          <w:lang w:eastAsia="ru-RU"/>
        </w:rPr>
      </w:pPr>
    </w:p>
    <w:p w:rsidR="00CA68CA" w:rsidRDefault="00CA68CA">
      <w:pPr>
        <w:spacing w:after="0" w:line="240" w:lineRule="exact"/>
        <w:ind w:left="43"/>
        <w:jc w:val="center"/>
        <w:outlineLvl w:val="1"/>
        <w:rPr>
          <w:rFonts w:eastAsia="Times New Roman"/>
          <w:szCs w:val="24"/>
          <w:lang w:eastAsia="ru-RU"/>
        </w:rPr>
      </w:pPr>
    </w:p>
    <w:p w:rsidR="00CA68CA" w:rsidRDefault="00CA68CA">
      <w:pPr>
        <w:spacing w:after="0" w:line="240" w:lineRule="exact"/>
        <w:ind w:left="43"/>
        <w:jc w:val="center"/>
        <w:outlineLvl w:val="1"/>
        <w:rPr>
          <w:rFonts w:eastAsia="Times New Roman"/>
          <w:szCs w:val="24"/>
          <w:lang w:eastAsia="ru-RU"/>
        </w:rPr>
      </w:pPr>
    </w:p>
    <w:p w:rsidR="00CA68CA" w:rsidRDefault="00CA68CA">
      <w:pPr>
        <w:spacing w:after="0" w:line="240" w:lineRule="exact"/>
        <w:ind w:left="43"/>
        <w:jc w:val="center"/>
        <w:outlineLvl w:val="1"/>
        <w:rPr>
          <w:rFonts w:eastAsia="Times New Roman"/>
          <w:szCs w:val="24"/>
          <w:lang w:eastAsia="ru-RU"/>
        </w:rPr>
      </w:pPr>
    </w:p>
    <w:p w:rsidR="00CA68CA" w:rsidRDefault="00CA68CA">
      <w:pPr>
        <w:spacing w:after="0" w:line="240" w:lineRule="exact"/>
        <w:ind w:left="43"/>
        <w:jc w:val="center"/>
        <w:outlineLvl w:val="1"/>
        <w:rPr>
          <w:rFonts w:eastAsia="Times New Roman"/>
          <w:szCs w:val="24"/>
          <w:lang w:eastAsia="ru-RU"/>
        </w:rPr>
      </w:pPr>
    </w:p>
    <w:p w:rsidR="00CA68CA" w:rsidRDefault="00CA68CA">
      <w:pPr>
        <w:spacing w:after="0" w:line="240" w:lineRule="exact"/>
        <w:ind w:left="43"/>
        <w:jc w:val="center"/>
        <w:outlineLvl w:val="1"/>
        <w:rPr>
          <w:rFonts w:eastAsia="Times New Roman"/>
          <w:szCs w:val="24"/>
          <w:lang w:eastAsia="ru-RU"/>
        </w:rPr>
      </w:pPr>
    </w:p>
    <w:p w:rsidR="00CA68CA" w:rsidRDefault="00CA68CA">
      <w:pPr>
        <w:spacing w:after="0" w:line="240" w:lineRule="exact"/>
        <w:ind w:left="43"/>
        <w:jc w:val="center"/>
        <w:outlineLvl w:val="1"/>
        <w:rPr>
          <w:rFonts w:eastAsia="Times New Roman"/>
          <w:szCs w:val="24"/>
          <w:lang w:eastAsia="ru-RU"/>
        </w:rPr>
      </w:pPr>
    </w:p>
    <w:p w:rsidR="00CA68CA" w:rsidRDefault="00CA68CA">
      <w:pPr>
        <w:spacing w:after="0" w:line="240" w:lineRule="exact"/>
        <w:ind w:left="43"/>
        <w:jc w:val="center"/>
        <w:outlineLvl w:val="1"/>
        <w:rPr>
          <w:rFonts w:eastAsia="Times New Roman"/>
          <w:szCs w:val="24"/>
          <w:lang w:eastAsia="ru-RU"/>
        </w:rPr>
      </w:pPr>
    </w:p>
    <w:p w:rsidR="00CA68CA" w:rsidRDefault="00CA68CA">
      <w:pPr>
        <w:spacing w:after="0" w:line="240" w:lineRule="exact"/>
        <w:ind w:left="43"/>
        <w:jc w:val="center"/>
        <w:outlineLvl w:val="1"/>
        <w:rPr>
          <w:rFonts w:eastAsia="Times New Roman"/>
          <w:szCs w:val="24"/>
          <w:lang w:eastAsia="ru-RU"/>
        </w:rPr>
      </w:pPr>
    </w:p>
    <w:p w:rsidR="00CA68CA" w:rsidRDefault="00CA68CA">
      <w:pPr>
        <w:spacing w:after="0" w:line="240" w:lineRule="exact"/>
        <w:ind w:left="43"/>
        <w:jc w:val="center"/>
        <w:outlineLvl w:val="1"/>
        <w:rPr>
          <w:rFonts w:eastAsia="Times New Roman"/>
          <w:szCs w:val="24"/>
          <w:lang w:eastAsia="ru-RU"/>
        </w:rPr>
      </w:pPr>
    </w:p>
    <w:p w:rsidR="00CA68CA" w:rsidRDefault="00CA68CA">
      <w:pPr>
        <w:spacing w:after="0" w:line="240" w:lineRule="exact"/>
        <w:ind w:left="43"/>
        <w:jc w:val="center"/>
        <w:outlineLvl w:val="1"/>
        <w:rPr>
          <w:rFonts w:eastAsia="Times New Roman"/>
          <w:szCs w:val="24"/>
          <w:lang w:eastAsia="ru-RU"/>
        </w:rPr>
      </w:pPr>
    </w:p>
    <w:p w:rsidR="00CA68CA" w:rsidRDefault="00CA68CA">
      <w:pPr>
        <w:spacing w:after="0" w:line="240" w:lineRule="exact"/>
        <w:ind w:left="43"/>
        <w:jc w:val="center"/>
        <w:outlineLvl w:val="1"/>
        <w:rPr>
          <w:rFonts w:eastAsia="Times New Roman"/>
          <w:szCs w:val="24"/>
          <w:lang w:eastAsia="ru-RU"/>
        </w:rPr>
      </w:pPr>
    </w:p>
    <w:p w:rsidR="00CA68CA" w:rsidRDefault="00CA68CA">
      <w:pPr>
        <w:spacing w:after="0" w:line="240" w:lineRule="exact"/>
        <w:ind w:left="43"/>
        <w:jc w:val="center"/>
        <w:outlineLvl w:val="1"/>
        <w:rPr>
          <w:rFonts w:eastAsia="Times New Roman"/>
          <w:szCs w:val="24"/>
          <w:lang w:eastAsia="ru-RU"/>
        </w:rPr>
      </w:pPr>
    </w:p>
    <w:p w:rsidR="00CA68CA" w:rsidRDefault="00CA68CA">
      <w:pPr>
        <w:spacing w:after="0" w:line="240" w:lineRule="exact"/>
        <w:ind w:left="43"/>
        <w:jc w:val="center"/>
        <w:outlineLvl w:val="1"/>
        <w:rPr>
          <w:rFonts w:eastAsia="Times New Roman"/>
          <w:szCs w:val="24"/>
          <w:lang w:eastAsia="ru-RU"/>
        </w:rPr>
      </w:pPr>
    </w:p>
    <w:p w:rsidR="00CA68CA" w:rsidRDefault="00CA68CA">
      <w:pPr>
        <w:spacing w:after="0" w:line="240" w:lineRule="exact"/>
        <w:ind w:left="43"/>
        <w:jc w:val="center"/>
        <w:outlineLvl w:val="1"/>
        <w:rPr>
          <w:rFonts w:eastAsia="Times New Roman"/>
          <w:szCs w:val="24"/>
          <w:lang w:eastAsia="ru-RU"/>
        </w:rPr>
      </w:pPr>
    </w:p>
    <w:p w:rsidR="00CA68CA" w:rsidRDefault="00CA68CA">
      <w:pPr>
        <w:spacing w:after="0" w:line="240" w:lineRule="exact"/>
        <w:ind w:left="43"/>
        <w:jc w:val="center"/>
        <w:outlineLvl w:val="1"/>
        <w:rPr>
          <w:rFonts w:eastAsia="Times New Roman"/>
          <w:szCs w:val="24"/>
          <w:lang w:eastAsia="ru-RU"/>
        </w:rPr>
      </w:pPr>
    </w:p>
    <w:p w:rsidR="00CA68CA" w:rsidRDefault="00CA68CA">
      <w:pPr>
        <w:spacing w:after="0" w:line="240" w:lineRule="exact"/>
        <w:ind w:left="43"/>
        <w:jc w:val="center"/>
        <w:outlineLvl w:val="1"/>
        <w:rPr>
          <w:rFonts w:eastAsia="Times New Roman"/>
          <w:szCs w:val="24"/>
          <w:lang w:eastAsia="ru-RU"/>
        </w:rPr>
      </w:pPr>
    </w:p>
    <w:p w:rsidR="00CA68CA" w:rsidRDefault="00CA68CA">
      <w:pPr>
        <w:spacing w:after="0" w:line="240" w:lineRule="exact"/>
        <w:ind w:left="43"/>
        <w:jc w:val="center"/>
        <w:outlineLvl w:val="1"/>
        <w:rPr>
          <w:rFonts w:eastAsia="Times New Roman"/>
          <w:szCs w:val="24"/>
          <w:lang w:eastAsia="ru-RU"/>
        </w:rPr>
      </w:pPr>
    </w:p>
    <w:p w:rsidR="00CA68CA" w:rsidRDefault="00CA68CA">
      <w:pPr>
        <w:spacing w:after="0" w:line="240" w:lineRule="exact"/>
        <w:ind w:left="43"/>
        <w:jc w:val="center"/>
        <w:outlineLvl w:val="1"/>
        <w:rPr>
          <w:rFonts w:eastAsia="Times New Roman"/>
          <w:szCs w:val="24"/>
          <w:lang w:eastAsia="ru-RU"/>
        </w:rPr>
      </w:pPr>
    </w:p>
    <w:p w:rsidR="00CA68CA" w:rsidRDefault="00CA68CA">
      <w:pPr>
        <w:spacing w:after="0" w:line="240" w:lineRule="exact"/>
        <w:ind w:left="43"/>
        <w:jc w:val="center"/>
        <w:outlineLvl w:val="1"/>
        <w:rPr>
          <w:rFonts w:eastAsia="Times New Roman"/>
          <w:szCs w:val="24"/>
          <w:lang w:eastAsia="ru-RU"/>
        </w:rPr>
      </w:pPr>
    </w:p>
    <w:p w:rsidR="00CA68CA" w:rsidRDefault="00CA68CA">
      <w:pPr>
        <w:spacing w:after="0" w:line="240" w:lineRule="exact"/>
        <w:ind w:left="43"/>
        <w:jc w:val="center"/>
        <w:outlineLvl w:val="1"/>
        <w:rPr>
          <w:rFonts w:eastAsia="Times New Roman"/>
          <w:szCs w:val="24"/>
          <w:lang w:eastAsia="ru-RU"/>
        </w:rPr>
      </w:pPr>
    </w:p>
    <w:p w:rsidR="00CA68CA" w:rsidRDefault="00CA68CA">
      <w:pPr>
        <w:spacing w:after="0" w:line="240" w:lineRule="exact"/>
        <w:ind w:left="43"/>
        <w:jc w:val="center"/>
        <w:outlineLvl w:val="1"/>
        <w:rPr>
          <w:rFonts w:eastAsia="Times New Roman"/>
          <w:szCs w:val="24"/>
          <w:lang w:eastAsia="ru-RU"/>
        </w:rPr>
      </w:pPr>
    </w:p>
    <w:p w:rsidR="00CA68CA" w:rsidRDefault="00CA68CA">
      <w:pPr>
        <w:spacing w:after="0" w:line="240" w:lineRule="exact"/>
        <w:ind w:left="43"/>
        <w:jc w:val="center"/>
        <w:outlineLvl w:val="1"/>
        <w:rPr>
          <w:rFonts w:eastAsia="Times New Roman"/>
          <w:szCs w:val="24"/>
          <w:lang w:eastAsia="ru-RU"/>
        </w:rPr>
      </w:pPr>
    </w:p>
    <w:p w:rsidR="00CA68CA" w:rsidRDefault="00CA68CA">
      <w:pPr>
        <w:spacing w:after="0" w:line="240" w:lineRule="exact"/>
        <w:ind w:left="43"/>
        <w:jc w:val="center"/>
        <w:outlineLvl w:val="1"/>
        <w:rPr>
          <w:rFonts w:eastAsia="Times New Roman"/>
          <w:szCs w:val="24"/>
          <w:lang w:eastAsia="ru-RU"/>
        </w:rPr>
      </w:pPr>
    </w:p>
    <w:p w:rsidR="00CA68CA" w:rsidRDefault="00CA68CA">
      <w:pPr>
        <w:spacing w:after="0" w:line="240" w:lineRule="exact"/>
        <w:ind w:left="43"/>
        <w:jc w:val="center"/>
        <w:outlineLvl w:val="1"/>
        <w:rPr>
          <w:rFonts w:eastAsia="Times New Roman"/>
          <w:szCs w:val="24"/>
          <w:lang w:eastAsia="ru-RU"/>
        </w:rPr>
      </w:pPr>
    </w:p>
    <w:p w:rsidR="00CA68CA" w:rsidRDefault="00CA68CA">
      <w:pPr>
        <w:spacing w:after="0" w:line="240" w:lineRule="exact"/>
        <w:ind w:left="43"/>
        <w:jc w:val="center"/>
        <w:outlineLvl w:val="1"/>
        <w:rPr>
          <w:rFonts w:eastAsia="Times New Roman"/>
          <w:szCs w:val="24"/>
          <w:lang w:eastAsia="ru-RU"/>
        </w:rPr>
      </w:pPr>
    </w:p>
    <w:p w:rsidR="00CA68CA" w:rsidRDefault="00CA68CA">
      <w:pPr>
        <w:spacing w:after="0" w:line="240" w:lineRule="exact"/>
        <w:ind w:left="43"/>
        <w:jc w:val="center"/>
        <w:outlineLvl w:val="1"/>
        <w:rPr>
          <w:rFonts w:eastAsia="Times New Roman"/>
          <w:szCs w:val="24"/>
          <w:lang w:eastAsia="ru-RU"/>
        </w:rPr>
      </w:pPr>
    </w:p>
    <w:p w:rsidR="00CA68CA" w:rsidRDefault="00CA68CA">
      <w:pPr>
        <w:spacing w:after="0" w:line="240" w:lineRule="exact"/>
        <w:ind w:left="43"/>
        <w:jc w:val="center"/>
        <w:outlineLvl w:val="1"/>
        <w:rPr>
          <w:rFonts w:eastAsia="Times New Roman"/>
          <w:szCs w:val="24"/>
          <w:lang w:eastAsia="ru-RU"/>
        </w:rPr>
      </w:pPr>
    </w:p>
    <w:p w:rsidR="00CA68CA" w:rsidRDefault="00CA68CA">
      <w:pPr>
        <w:spacing w:after="0" w:line="240" w:lineRule="exact"/>
        <w:ind w:left="43"/>
        <w:jc w:val="center"/>
        <w:outlineLvl w:val="1"/>
        <w:rPr>
          <w:rFonts w:eastAsia="Times New Roman"/>
          <w:szCs w:val="24"/>
          <w:lang w:eastAsia="ru-RU"/>
        </w:rPr>
      </w:pPr>
    </w:p>
    <w:p w:rsidR="00CA68CA" w:rsidRDefault="00CA68CA">
      <w:pPr>
        <w:spacing w:after="0" w:line="240" w:lineRule="exact"/>
        <w:ind w:left="43"/>
        <w:jc w:val="center"/>
        <w:outlineLvl w:val="1"/>
        <w:rPr>
          <w:rFonts w:eastAsia="Times New Roman"/>
          <w:szCs w:val="24"/>
          <w:lang w:eastAsia="ru-RU"/>
        </w:rPr>
      </w:pPr>
    </w:p>
    <w:p w:rsidR="00CA68CA" w:rsidRDefault="00CA68CA">
      <w:pPr>
        <w:spacing w:after="0" w:line="240" w:lineRule="exact"/>
        <w:ind w:left="43"/>
        <w:jc w:val="center"/>
        <w:outlineLvl w:val="1"/>
        <w:rPr>
          <w:rFonts w:eastAsia="Times New Roman"/>
          <w:szCs w:val="24"/>
          <w:lang w:eastAsia="ru-RU"/>
        </w:rPr>
      </w:pPr>
    </w:p>
    <w:p w:rsidR="00CA68CA" w:rsidRDefault="00CA68CA">
      <w:pPr>
        <w:spacing w:after="0" w:line="240" w:lineRule="exact"/>
        <w:ind w:left="43"/>
        <w:jc w:val="center"/>
        <w:outlineLvl w:val="1"/>
        <w:rPr>
          <w:rFonts w:eastAsia="Times New Roman"/>
          <w:szCs w:val="24"/>
          <w:lang w:eastAsia="ru-RU"/>
        </w:rPr>
      </w:pPr>
    </w:p>
    <w:p w:rsidR="00CA68CA" w:rsidRDefault="00CA68CA">
      <w:pPr>
        <w:spacing w:after="0" w:line="240" w:lineRule="exact"/>
        <w:ind w:left="43"/>
        <w:jc w:val="center"/>
        <w:outlineLvl w:val="1"/>
        <w:rPr>
          <w:rFonts w:eastAsia="Times New Roman"/>
          <w:szCs w:val="24"/>
          <w:lang w:eastAsia="ru-RU"/>
        </w:rPr>
      </w:pPr>
    </w:p>
    <w:p w:rsidR="00CA68CA" w:rsidRDefault="00CA68CA">
      <w:pPr>
        <w:spacing w:after="0" w:line="240" w:lineRule="exact"/>
        <w:ind w:left="43"/>
        <w:jc w:val="center"/>
        <w:outlineLvl w:val="1"/>
        <w:rPr>
          <w:rFonts w:eastAsia="Times New Roman"/>
          <w:szCs w:val="24"/>
          <w:lang w:eastAsia="ru-RU"/>
        </w:rPr>
      </w:pPr>
    </w:p>
    <w:p w:rsidR="00CA68CA" w:rsidRDefault="00CA68CA">
      <w:pPr>
        <w:spacing w:after="0" w:line="240" w:lineRule="exact"/>
        <w:ind w:left="43"/>
        <w:jc w:val="center"/>
        <w:outlineLvl w:val="1"/>
        <w:rPr>
          <w:rFonts w:eastAsia="Times New Roman"/>
          <w:szCs w:val="24"/>
          <w:lang w:eastAsia="ru-RU"/>
        </w:rPr>
      </w:pPr>
    </w:p>
    <w:p w:rsidR="00CA68CA" w:rsidRDefault="00CA68CA">
      <w:pPr>
        <w:spacing w:after="0" w:line="240" w:lineRule="exact"/>
        <w:ind w:left="43"/>
        <w:jc w:val="center"/>
        <w:outlineLvl w:val="1"/>
        <w:rPr>
          <w:rFonts w:eastAsia="Times New Roman"/>
          <w:szCs w:val="24"/>
          <w:lang w:eastAsia="ru-RU"/>
        </w:rPr>
      </w:pPr>
    </w:p>
    <w:p w:rsidR="00CA68CA" w:rsidRDefault="00CA68CA">
      <w:pPr>
        <w:spacing w:after="0" w:line="240" w:lineRule="exact"/>
        <w:ind w:left="43"/>
        <w:jc w:val="center"/>
        <w:outlineLvl w:val="1"/>
        <w:rPr>
          <w:rFonts w:eastAsia="Times New Roman"/>
          <w:szCs w:val="24"/>
          <w:lang w:eastAsia="ru-RU"/>
        </w:rPr>
      </w:pPr>
    </w:p>
    <w:p w:rsidR="00CA68CA" w:rsidRDefault="00CA68CA">
      <w:pPr>
        <w:spacing w:after="0" w:line="240" w:lineRule="exact"/>
        <w:ind w:left="43"/>
        <w:jc w:val="center"/>
        <w:outlineLvl w:val="1"/>
        <w:rPr>
          <w:rFonts w:eastAsia="Times New Roman"/>
          <w:szCs w:val="24"/>
          <w:lang w:eastAsia="ru-RU"/>
        </w:rPr>
      </w:pPr>
    </w:p>
    <w:p w:rsidR="00CA68CA" w:rsidRDefault="00CA68CA">
      <w:pPr>
        <w:spacing w:after="0" w:line="240" w:lineRule="exact"/>
        <w:ind w:left="43"/>
        <w:jc w:val="center"/>
        <w:outlineLvl w:val="1"/>
        <w:rPr>
          <w:rFonts w:eastAsia="Times New Roman"/>
          <w:szCs w:val="24"/>
          <w:lang w:eastAsia="ru-RU"/>
        </w:rPr>
      </w:pPr>
    </w:p>
    <w:p w:rsidR="00CA68CA" w:rsidRDefault="00CA68CA">
      <w:pPr>
        <w:spacing w:after="0" w:line="240" w:lineRule="exact"/>
        <w:ind w:left="43"/>
        <w:jc w:val="center"/>
        <w:outlineLvl w:val="1"/>
        <w:rPr>
          <w:rFonts w:eastAsia="Times New Roman"/>
          <w:szCs w:val="24"/>
          <w:lang w:eastAsia="ru-RU"/>
        </w:rPr>
      </w:pPr>
    </w:p>
    <w:p w:rsidR="00CA68CA" w:rsidRDefault="00512123">
      <w:pPr>
        <w:spacing w:after="0" w:line="240" w:lineRule="exact"/>
        <w:ind w:left="43"/>
        <w:jc w:val="center"/>
        <w:outlineLvl w:val="1"/>
        <w:rPr>
          <w:rFonts w:eastAsia="Times New Roman"/>
          <w:szCs w:val="24"/>
          <w:lang w:eastAsia="ru-RU"/>
        </w:rPr>
      </w:pPr>
      <w:r>
        <w:rPr>
          <w:rFonts w:eastAsia="Times New Roman"/>
          <w:szCs w:val="24"/>
          <w:lang w:eastAsia="ru-RU"/>
        </w:rPr>
        <w:lastRenderedPageBreak/>
        <w:t xml:space="preserve">                                                                                                          ПРИЛОЖЕНИЕ № 18                                                                                            </w:t>
      </w:r>
    </w:p>
    <w:p w:rsidR="00CA68CA" w:rsidRDefault="00512123">
      <w:pPr>
        <w:spacing w:after="0" w:line="240" w:lineRule="exact"/>
        <w:ind w:left="43"/>
        <w:jc w:val="center"/>
        <w:outlineLvl w:val="1"/>
        <w:rPr>
          <w:rFonts w:eastAsia="Times New Roman"/>
          <w:sz w:val="20"/>
          <w:szCs w:val="20"/>
          <w:lang w:eastAsia="ru-RU"/>
        </w:rPr>
      </w:pPr>
      <w:r>
        <w:rPr>
          <w:rFonts w:eastAsia="Times New Roman"/>
          <w:szCs w:val="24"/>
          <w:lang w:eastAsia="ru-RU"/>
        </w:rPr>
        <w:t xml:space="preserve">                                                      </w:t>
      </w:r>
      <w:r>
        <w:rPr>
          <w:rFonts w:eastAsia="Times New Roman"/>
          <w:sz w:val="20"/>
          <w:szCs w:val="20"/>
          <w:lang w:eastAsia="ru-RU"/>
        </w:rPr>
        <w:t>к Административному регламенту</w:t>
      </w:r>
    </w:p>
    <w:p w:rsidR="00CA68CA" w:rsidRDefault="00512123">
      <w:pPr>
        <w:spacing w:after="0" w:line="240" w:lineRule="auto"/>
        <w:ind w:left="45"/>
        <w:jc w:val="center"/>
        <w:outlineLvl w:val="1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по предоставлению муниципальной услуги </w:t>
      </w:r>
    </w:p>
    <w:p w:rsidR="00CA68CA" w:rsidRDefault="00512123">
      <w:pPr>
        <w:spacing w:after="0" w:line="240" w:lineRule="auto"/>
        <w:ind w:left="4820" w:hanging="4678"/>
        <w:jc w:val="center"/>
        <w:outlineLvl w:val="1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</w:t>
      </w:r>
      <w:proofErr w:type="gramStart"/>
      <w:r>
        <w:rPr>
          <w:sz w:val="20"/>
          <w:szCs w:val="20"/>
        </w:rPr>
        <w:t xml:space="preserve">«Направление уведомления о соответствии                                  /несоответствии) указанных в уведомлении </w:t>
      </w:r>
      <w:proofErr w:type="gramEnd"/>
    </w:p>
    <w:p w:rsidR="00CA68CA" w:rsidRDefault="00512123">
      <w:pPr>
        <w:spacing w:after="0" w:line="240" w:lineRule="auto"/>
        <w:ind w:left="4820" w:hanging="4678"/>
        <w:jc w:val="center"/>
        <w:outlineLvl w:val="1"/>
        <w:rPr>
          <w:rFonts w:eastAsia="Times New Roman"/>
          <w:color w:val="FFC000"/>
          <w:sz w:val="20"/>
          <w:szCs w:val="20"/>
          <w:lang w:eastAsia="ru-RU"/>
        </w:rPr>
      </w:pPr>
      <w:r>
        <w:rPr>
          <w:sz w:val="20"/>
          <w:szCs w:val="20"/>
        </w:rPr>
        <w:t xml:space="preserve">                                                                     </w:t>
      </w:r>
      <w:proofErr w:type="gramStart"/>
      <w:r>
        <w:rPr>
          <w:sz w:val="20"/>
          <w:szCs w:val="20"/>
        </w:rPr>
        <w:t>о планируемом 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и уведомления в соответствии (несоответствии) построенного или реконструированного объекта индивидуального жилищного строительства или садового дома требованиям законодательства о градостроительной деятельности на территории городского поселения «Город Амурск» Амурского муниципального района Хабаровского края</w:t>
      </w:r>
      <w:proofErr w:type="gramEnd"/>
    </w:p>
    <w:p w:rsidR="00CA68CA" w:rsidRDefault="00CA68CA">
      <w:pPr>
        <w:pStyle w:val="ConsPlusNormal"/>
        <w:ind w:left="4248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CA68CA" w:rsidRDefault="00512123">
      <w:pPr>
        <w:spacing w:after="0" w:line="240" w:lineRule="auto"/>
        <w:jc w:val="center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СОГЛАСИЕ</w:t>
      </w:r>
    </w:p>
    <w:p w:rsidR="00CA68CA" w:rsidRDefault="00512123">
      <w:pPr>
        <w:spacing w:after="0" w:line="240" w:lineRule="auto"/>
        <w:jc w:val="center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на обработку персональных данных</w:t>
      </w:r>
    </w:p>
    <w:p w:rsidR="00CA68CA" w:rsidRDefault="00512123">
      <w:pPr>
        <w:spacing w:after="0" w:line="240" w:lineRule="auto"/>
        <w:ind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Я, _______________________________________________________</w:t>
      </w:r>
    </w:p>
    <w:p w:rsidR="00CA68CA" w:rsidRDefault="00512123">
      <w:pPr>
        <w:spacing w:after="0" w:line="240" w:lineRule="auto"/>
        <w:jc w:val="center"/>
        <w:rPr>
          <w:rFonts w:cs="Times New Roman"/>
          <w:sz w:val="28"/>
          <w:szCs w:val="28"/>
        </w:rPr>
      </w:pPr>
      <w:proofErr w:type="gramStart"/>
      <w:r>
        <w:rPr>
          <w:rFonts w:cs="Times New Roman"/>
          <w:szCs w:val="24"/>
        </w:rPr>
        <w:t>(фамилия, имя, отчество (последнее - при наличии)</w:t>
      </w:r>
      <w:proofErr w:type="gramEnd"/>
    </w:p>
    <w:p w:rsidR="00CA68CA" w:rsidRDefault="00512123">
      <w:pPr>
        <w:spacing w:after="0" w:line="240" w:lineRule="auto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проживающи</w:t>
      </w:r>
      <w:proofErr w:type="gramStart"/>
      <w:r>
        <w:rPr>
          <w:rFonts w:cs="Times New Roman"/>
          <w:sz w:val="28"/>
          <w:szCs w:val="28"/>
        </w:rPr>
        <w:t>й(</w:t>
      </w:r>
      <w:proofErr w:type="gramEnd"/>
      <w:r>
        <w:rPr>
          <w:rFonts w:cs="Times New Roman"/>
          <w:sz w:val="28"/>
          <w:szCs w:val="28"/>
        </w:rPr>
        <w:t>ая) по адресу _________________________________________</w:t>
      </w:r>
    </w:p>
    <w:p w:rsidR="00CA68CA" w:rsidRDefault="00512123">
      <w:pPr>
        <w:spacing w:after="0" w:line="240" w:lineRule="auto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__________________________________________________________________,</w:t>
      </w:r>
    </w:p>
    <w:p w:rsidR="00CA68CA" w:rsidRDefault="00512123">
      <w:pPr>
        <w:spacing w:after="0" w:line="240" w:lineRule="auto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документ, удостоверяющий личность: серия _________№ _________, выдан __________________________________________________________________,</w:t>
      </w:r>
    </w:p>
    <w:p w:rsidR="00CA68CA" w:rsidRDefault="00512123">
      <w:pPr>
        <w:spacing w:after="0" w:line="240" w:lineRule="auto"/>
        <w:jc w:val="center"/>
        <w:rPr>
          <w:rFonts w:cs="Times New Roman"/>
          <w:sz w:val="28"/>
          <w:szCs w:val="28"/>
        </w:rPr>
      </w:pPr>
      <w:r>
        <w:rPr>
          <w:rFonts w:cs="Times New Roman"/>
          <w:szCs w:val="24"/>
        </w:rPr>
        <w:t xml:space="preserve">(кем и когда </w:t>
      </w:r>
      <w:proofErr w:type="gramStart"/>
      <w:r>
        <w:rPr>
          <w:rFonts w:cs="Times New Roman"/>
          <w:szCs w:val="24"/>
        </w:rPr>
        <w:t>выдан</w:t>
      </w:r>
      <w:proofErr w:type="gramEnd"/>
      <w:r>
        <w:rPr>
          <w:rFonts w:cs="Times New Roman"/>
          <w:szCs w:val="24"/>
        </w:rPr>
        <w:t>)</w:t>
      </w:r>
    </w:p>
    <w:p w:rsidR="00CA68CA" w:rsidRDefault="00512123">
      <w:pPr>
        <w:spacing w:after="0" w:line="240" w:lineRule="auto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согласе</w:t>
      </w:r>
      <w:proofErr w:type="gramStart"/>
      <w:r>
        <w:rPr>
          <w:rFonts w:cs="Times New Roman"/>
          <w:sz w:val="28"/>
          <w:szCs w:val="28"/>
        </w:rPr>
        <w:t>н(</w:t>
      </w:r>
      <w:proofErr w:type="gramEnd"/>
      <w:r>
        <w:rPr>
          <w:rFonts w:cs="Times New Roman"/>
          <w:sz w:val="28"/>
          <w:szCs w:val="28"/>
        </w:rPr>
        <w:t>а) на обработку моих персональных данных администрацией городского поселения «Город Амурск» Амурского муниципального района Хабаровского края.</w:t>
      </w:r>
    </w:p>
    <w:p w:rsidR="00CA68CA" w:rsidRDefault="00512123">
      <w:pPr>
        <w:spacing w:after="0" w:line="240" w:lineRule="auto"/>
        <w:ind w:firstLine="54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Под персональными данными я понимаю любую информацию, относящуюся ко мне прямо или косвенно как к субъекту персональных данных, в том числе: фамилия, имя, отчество (последнее - при наличии), дата и место рождения, адрес, контактные телефоны, другая информация.</w:t>
      </w:r>
    </w:p>
    <w:p w:rsidR="00CA68CA" w:rsidRDefault="00512123">
      <w:pPr>
        <w:spacing w:after="0" w:line="240" w:lineRule="auto"/>
        <w:ind w:firstLine="540"/>
        <w:jc w:val="both"/>
        <w:rPr>
          <w:rFonts w:cs="Times New Roman"/>
          <w:sz w:val="28"/>
          <w:szCs w:val="28"/>
        </w:rPr>
      </w:pPr>
      <w:proofErr w:type="gramStart"/>
      <w:r>
        <w:rPr>
          <w:rFonts w:cs="Times New Roman"/>
          <w:sz w:val="28"/>
          <w:szCs w:val="28"/>
        </w:rPr>
        <w:t>Под обработкой персональных данных я понимаю любое действие (операцию) или совокупность действий (операций), совершаемых с персональными данными, включая сбор, запись, систематизацию, накопление, хранение, уточнение (обновление, изменение), извлечение, использование, передачу (распространение, предоставление, доступ), обезличивание, блокирование, удаление, уничтожение персональных данных.</w:t>
      </w:r>
      <w:proofErr w:type="gramEnd"/>
    </w:p>
    <w:p w:rsidR="00CA68CA" w:rsidRDefault="00512123">
      <w:pPr>
        <w:spacing w:after="0" w:line="240" w:lineRule="auto"/>
        <w:ind w:firstLine="54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Я согласе</w:t>
      </w:r>
      <w:proofErr w:type="gramStart"/>
      <w:r>
        <w:rPr>
          <w:rFonts w:cs="Times New Roman"/>
          <w:sz w:val="28"/>
          <w:szCs w:val="28"/>
        </w:rPr>
        <w:t>н(</w:t>
      </w:r>
      <w:proofErr w:type="gramEnd"/>
      <w:r>
        <w:rPr>
          <w:rFonts w:cs="Times New Roman"/>
          <w:sz w:val="28"/>
          <w:szCs w:val="28"/>
        </w:rPr>
        <w:t>на), что мои персональные данные будут ограниченно доступны администрации городского поселения «Город Амурск» Амурского муниципального района Хабаровского края.</w:t>
      </w:r>
    </w:p>
    <w:p w:rsidR="00CA68CA" w:rsidRDefault="00512123">
      <w:pPr>
        <w:spacing w:after="0" w:line="240" w:lineRule="auto"/>
        <w:ind w:firstLine="540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Настоящее согласие выдано без ограничения срока его действия.</w:t>
      </w:r>
    </w:p>
    <w:p w:rsidR="00CA68CA" w:rsidRDefault="00512123">
      <w:pPr>
        <w:spacing w:after="0" w:line="240" w:lineRule="auto"/>
        <w:ind w:firstLine="540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Конфиденциальность персональных данных соблюдается в рамках исполнения Федерального </w:t>
      </w:r>
      <w:hyperlink r:id="rId11" w:tooltip="consultantplus://offline/ref=727DC072D63426D9DA1CCFA0AA2019703698B5924ED1E191A06163C822167BE41EEA033C7A930D52F9B769624A1EB6B" w:history="1">
        <w:r>
          <w:rPr>
            <w:rStyle w:val="af6"/>
            <w:rFonts w:cs="Times New Roman"/>
            <w:szCs w:val="24"/>
          </w:rPr>
          <w:t>закона</w:t>
        </w:r>
      </w:hyperlink>
      <w:r>
        <w:rPr>
          <w:rFonts w:cs="Times New Roman"/>
          <w:szCs w:val="24"/>
        </w:rPr>
        <w:t xml:space="preserve"> от 27 июля 2006 г. № 152-ФЗ «О персональных данных».</w:t>
      </w:r>
    </w:p>
    <w:p w:rsidR="00CA68CA" w:rsidRDefault="00CA68CA">
      <w:pPr>
        <w:spacing w:after="0" w:line="240" w:lineRule="auto"/>
        <w:jc w:val="both"/>
        <w:rPr>
          <w:rFonts w:cs="Times New Roman"/>
          <w:sz w:val="28"/>
          <w:szCs w:val="28"/>
        </w:rPr>
      </w:pPr>
    </w:p>
    <w:p w:rsidR="00CA68CA" w:rsidRDefault="00512123">
      <w:pPr>
        <w:spacing w:after="0" w:line="240" w:lineRule="auto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____________________________     </w:t>
      </w:r>
      <w:r>
        <w:rPr>
          <w:rFonts w:cs="Times New Roman"/>
          <w:sz w:val="28"/>
          <w:szCs w:val="28"/>
        </w:rPr>
        <w:tab/>
      </w:r>
      <w:r>
        <w:rPr>
          <w:rFonts w:cs="Times New Roman"/>
          <w:sz w:val="28"/>
          <w:szCs w:val="28"/>
        </w:rPr>
        <w:tab/>
        <w:t xml:space="preserve">       «___» __________ </w:t>
      </w:r>
      <w:r>
        <w:rPr>
          <w:rFonts w:cs="Times New Roman"/>
          <w:szCs w:val="24"/>
        </w:rPr>
        <w:t>20</w:t>
      </w:r>
      <w:r>
        <w:rPr>
          <w:rFonts w:cs="Times New Roman"/>
          <w:sz w:val="28"/>
          <w:szCs w:val="28"/>
        </w:rPr>
        <w:t>___ г.</w:t>
      </w:r>
    </w:p>
    <w:p w:rsidR="00CA68CA" w:rsidRDefault="00512123">
      <w:pPr>
        <w:spacing w:after="0" w:line="240" w:lineRule="auto"/>
        <w:jc w:val="both"/>
        <w:rPr>
          <w:rFonts w:cs="Times New Roman"/>
          <w:sz w:val="28"/>
          <w:szCs w:val="28"/>
        </w:rPr>
      </w:pPr>
      <w:r>
        <w:rPr>
          <w:rFonts w:cs="Times New Roman"/>
          <w:szCs w:val="24"/>
        </w:rPr>
        <w:t xml:space="preserve"> </w:t>
      </w:r>
      <w:proofErr w:type="gramStart"/>
      <w:r>
        <w:rPr>
          <w:rFonts w:cs="Times New Roman"/>
          <w:szCs w:val="24"/>
        </w:rPr>
        <w:t>(фамилия, имя, отчество (последнее - при наличии</w:t>
      </w:r>
      <w:r>
        <w:rPr>
          <w:rFonts w:cs="Times New Roman"/>
          <w:sz w:val="28"/>
          <w:szCs w:val="28"/>
        </w:rPr>
        <w:t xml:space="preserve">)                                              </w:t>
      </w:r>
      <w:proofErr w:type="gramEnd"/>
    </w:p>
    <w:p w:rsidR="00CA68CA" w:rsidRDefault="00CA68CA">
      <w:pPr>
        <w:spacing w:after="0" w:line="240" w:lineRule="auto"/>
        <w:jc w:val="both"/>
        <w:rPr>
          <w:rFonts w:cs="Times New Roman"/>
          <w:sz w:val="28"/>
          <w:szCs w:val="28"/>
        </w:rPr>
      </w:pPr>
    </w:p>
    <w:p w:rsidR="00CA68CA" w:rsidRDefault="00512123">
      <w:pPr>
        <w:spacing w:after="0" w:line="240" w:lineRule="auto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_____________________</w:t>
      </w:r>
    </w:p>
    <w:p w:rsidR="00CA68CA" w:rsidRDefault="00512123">
      <w:pPr>
        <w:spacing w:after="0" w:line="240" w:lineRule="auto"/>
        <w:ind w:firstLine="708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(подпись)</w:t>
      </w:r>
    </w:p>
    <w:p w:rsidR="00CA68CA" w:rsidRDefault="00CA68CA">
      <w:pPr>
        <w:spacing w:after="0" w:line="240" w:lineRule="auto"/>
        <w:ind w:firstLine="708"/>
        <w:jc w:val="both"/>
        <w:rPr>
          <w:rFonts w:cs="Times New Roman"/>
          <w:szCs w:val="24"/>
        </w:rPr>
      </w:pPr>
    </w:p>
    <w:p w:rsidR="00CA68CA" w:rsidRDefault="00CA68CA">
      <w:pPr>
        <w:spacing w:after="0" w:line="240" w:lineRule="auto"/>
        <w:jc w:val="right"/>
        <w:outlineLvl w:val="1"/>
        <w:rPr>
          <w:rFonts w:cs="Times New Roman"/>
          <w:sz w:val="28"/>
          <w:szCs w:val="28"/>
        </w:rPr>
      </w:pPr>
    </w:p>
    <w:p w:rsidR="00CA68CA" w:rsidRDefault="00CA68CA">
      <w:pPr>
        <w:spacing w:after="0" w:line="240" w:lineRule="auto"/>
        <w:jc w:val="right"/>
        <w:outlineLvl w:val="1"/>
        <w:rPr>
          <w:rFonts w:cs="Times New Roman"/>
          <w:sz w:val="28"/>
          <w:szCs w:val="28"/>
        </w:rPr>
      </w:pPr>
    </w:p>
    <w:p w:rsidR="00CA68CA" w:rsidRDefault="00512123">
      <w:pPr>
        <w:spacing w:after="0" w:line="240" w:lineRule="auto"/>
        <w:jc w:val="right"/>
        <w:outlineLvl w:val="1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lastRenderedPageBreak/>
        <w:t>Приложение № 19</w:t>
      </w:r>
    </w:p>
    <w:p w:rsidR="00CA68CA" w:rsidRDefault="00512123">
      <w:pPr>
        <w:spacing w:after="0" w:line="240" w:lineRule="auto"/>
        <w:jc w:val="right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>к Административному регламенту</w:t>
      </w:r>
    </w:p>
    <w:p w:rsidR="00CA68CA" w:rsidRDefault="00512123">
      <w:pPr>
        <w:spacing w:after="0" w:line="240" w:lineRule="auto"/>
        <w:jc w:val="right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>по предоставлению муниципальной услуги</w:t>
      </w:r>
    </w:p>
    <w:p w:rsidR="00CA68CA" w:rsidRDefault="00512123">
      <w:pPr>
        <w:spacing w:after="0" w:line="240" w:lineRule="auto"/>
        <w:ind w:left="4820" w:hanging="4678"/>
        <w:jc w:val="center"/>
        <w:outlineLvl w:val="1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</w:t>
      </w:r>
      <w:proofErr w:type="gramStart"/>
      <w:r>
        <w:rPr>
          <w:sz w:val="20"/>
          <w:szCs w:val="20"/>
        </w:rPr>
        <w:t xml:space="preserve">«Направление уведомления о соответствии                                  /несоответствии) указанных в уведомлении </w:t>
      </w:r>
      <w:proofErr w:type="gramEnd"/>
    </w:p>
    <w:p w:rsidR="00CA68CA" w:rsidRDefault="00512123">
      <w:pPr>
        <w:spacing w:after="0" w:line="240" w:lineRule="auto"/>
        <w:ind w:left="4820" w:hanging="4678"/>
        <w:jc w:val="center"/>
        <w:outlineLvl w:val="1"/>
        <w:rPr>
          <w:rFonts w:eastAsia="Times New Roman"/>
          <w:color w:val="FFC000"/>
          <w:sz w:val="20"/>
          <w:szCs w:val="20"/>
          <w:lang w:eastAsia="ru-RU"/>
        </w:rPr>
      </w:pPr>
      <w:r>
        <w:rPr>
          <w:sz w:val="20"/>
          <w:szCs w:val="20"/>
        </w:rPr>
        <w:t xml:space="preserve">                                                                     </w:t>
      </w:r>
      <w:proofErr w:type="gramStart"/>
      <w:r>
        <w:rPr>
          <w:sz w:val="20"/>
          <w:szCs w:val="20"/>
        </w:rPr>
        <w:t>о планируемом 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и уведомления в соответствии (несоответствии) построенного или реконструированного объекта индивидуального жилищного строительства или садового дома требованиям законодательства о градостроительной деятельности на территории городского поселения «Город Амурск» Амурского муниципального района Хабаровского края</w:t>
      </w:r>
      <w:proofErr w:type="gramEnd"/>
    </w:p>
    <w:p w:rsidR="00CA68CA" w:rsidRDefault="00CA68CA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CA68CA" w:rsidRDefault="00CA68CA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CA68CA" w:rsidRDefault="0051212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 условных обозначений и сокращений</w:t>
      </w:r>
    </w:p>
    <w:p w:rsidR="00CA68CA" w:rsidRDefault="00CA68C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A68CA" w:rsidRDefault="00512123">
      <w:pPr>
        <w:spacing w:after="0" w:line="240" w:lineRule="auto"/>
        <w:ind w:firstLine="708"/>
        <w:jc w:val="both"/>
        <w:outlineLvl w:val="1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1. </w:t>
      </w:r>
      <w:proofErr w:type="gramStart"/>
      <w:r>
        <w:rPr>
          <w:rFonts w:cs="Times New Roman"/>
          <w:sz w:val="28"/>
          <w:szCs w:val="28"/>
        </w:rPr>
        <w:t xml:space="preserve">Административный регламент по предоставлению муниципальной услуги  </w:t>
      </w:r>
      <w:r>
        <w:rPr>
          <w:sz w:val="28"/>
          <w:szCs w:val="28"/>
        </w:rPr>
        <w:t>«Направление уведомления о соответствии (несоответствии) указанных в уведомлении о планируемом 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и уведомления о соответствии (несоответствии) построенного или реконструированного объекта индивидуального жилищного строительства или садового дома требованиям законодательства о градостроительной деятельности на территории городского поселения «Город Амурск</w:t>
      </w:r>
      <w:proofErr w:type="gramEnd"/>
      <w:r>
        <w:rPr>
          <w:sz w:val="28"/>
          <w:szCs w:val="28"/>
        </w:rPr>
        <w:t>»</w:t>
      </w:r>
      <w:r>
        <w:rPr>
          <w:color w:val="FF0000"/>
          <w:sz w:val="28"/>
          <w:szCs w:val="28"/>
        </w:rPr>
        <w:t xml:space="preserve"> </w:t>
      </w:r>
      <w:r>
        <w:rPr>
          <w:sz w:val="28"/>
          <w:szCs w:val="28"/>
        </w:rPr>
        <w:t xml:space="preserve">Амурского муниципального района Хабаровского края» </w:t>
      </w:r>
      <w:r>
        <w:rPr>
          <w:rFonts w:cs="Times New Roman"/>
          <w:sz w:val="28"/>
          <w:szCs w:val="28"/>
        </w:rPr>
        <w:t xml:space="preserve"> - Регламент.</w:t>
      </w:r>
    </w:p>
    <w:p w:rsidR="00CA68CA" w:rsidRDefault="00512123">
      <w:pPr>
        <w:pStyle w:val="ConsPlusNormal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Федеральная государственная информационная система «Единый портал государственных и муниципальных услуг (функций)» gosuslugi.ru – ЕПГУ. </w:t>
      </w:r>
    </w:p>
    <w:p w:rsidR="00CA68CA" w:rsidRDefault="00512123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Государственная информационная система «Портал государственных и муниципальных услуг Хабаровского края» uslugi27.ru – РПГУ. </w:t>
      </w:r>
    </w:p>
    <w:p w:rsidR="00CA68CA" w:rsidRDefault="00512123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Г</w:t>
      </w:r>
      <w:r>
        <w:rPr>
          <w:rFonts w:ascii="Times New Roman" w:hAnsi="Times New Roman"/>
          <w:sz w:val="28"/>
          <w:szCs w:val="28"/>
        </w:rPr>
        <w:t>осударственная информационная система обеспечения градостроительной деятельности с функциями автоматизированной информационно-аналитической поддержки осуществления полномочий в области градостроительной деятельности (далее – ГИСОГД).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CA68CA" w:rsidRDefault="00512123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МФЦ Хабаровского края – МФЦ.</w:t>
      </w:r>
    </w:p>
    <w:p w:rsidR="00CA68CA" w:rsidRDefault="00512123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Администрация городского поселения «Город Амурск» Амурского муниципального района Хабаровского края – Администрация.</w:t>
      </w:r>
    </w:p>
    <w:p w:rsidR="00CA68CA" w:rsidRDefault="00512123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 Ответственное за предоставление муниципальной услуги структурное подразделение – отдел архитектуры и градостроительства администрации городского поселения «Город Амурск» Амурского муниципального района Хабаровского края – Отдел </w:t>
      </w:r>
      <w:proofErr w:type="spellStart"/>
      <w:r>
        <w:rPr>
          <w:rFonts w:ascii="Times New Roman" w:hAnsi="Times New Roman" w:cs="Times New Roman"/>
          <w:sz w:val="28"/>
          <w:szCs w:val="28"/>
        </w:rPr>
        <w:t>АиГ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CA68CA" w:rsidRDefault="00512123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 Информационно-телекоммуникационная сеть Интернета – официальный сайт администрации (www.amursk.ru)  – сайт Администрации.</w:t>
      </w:r>
    </w:p>
    <w:p w:rsidR="00CA68CA" w:rsidRDefault="00CA68CA">
      <w:pPr>
        <w:spacing w:after="0" w:line="240" w:lineRule="auto"/>
        <w:jc w:val="right"/>
        <w:outlineLvl w:val="1"/>
        <w:rPr>
          <w:rFonts w:cs="Times New Roman"/>
          <w:sz w:val="28"/>
          <w:szCs w:val="28"/>
        </w:rPr>
      </w:pPr>
    </w:p>
    <w:sectPr w:rsidR="00CA68CA">
      <w:pgSz w:w="11906" w:h="16838"/>
      <w:pgMar w:top="851" w:right="567" w:bottom="284" w:left="1985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1514" w:rsidRDefault="009F1514">
      <w:pPr>
        <w:spacing w:after="0" w:line="240" w:lineRule="auto"/>
      </w:pPr>
      <w:r>
        <w:separator/>
      </w:r>
    </w:p>
  </w:endnote>
  <w:endnote w:type="continuationSeparator" w:id="0">
    <w:p w:rsidR="009F1514" w:rsidRDefault="009F15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iberation Sans">
    <w:altName w:val="Arial"/>
    <w:charset w:val="00"/>
    <w:family w:val="auto"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1514" w:rsidRDefault="009F1514">
      <w:pPr>
        <w:spacing w:after="0" w:line="240" w:lineRule="auto"/>
      </w:pPr>
      <w:r>
        <w:separator/>
      </w:r>
    </w:p>
  </w:footnote>
  <w:footnote w:type="continuationSeparator" w:id="0">
    <w:p w:rsidR="009F1514" w:rsidRDefault="009F151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BA5049"/>
    <w:multiLevelType w:val="hybridMultilevel"/>
    <w:tmpl w:val="70F26602"/>
    <w:lvl w:ilvl="0" w:tplc="CA46944C">
      <w:start w:val="1"/>
      <w:numFmt w:val="bullet"/>
      <w:pStyle w:val="1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C88AE906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52501FFC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7C205498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A26E07EA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19BA67E4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FEAEF4B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9E1E94CC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FC1C5A32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5A081DCE"/>
    <w:multiLevelType w:val="hybridMultilevel"/>
    <w:tmpl w:val="30A0D56E"/>
    <w:lvl w:ilvl="0" w:tplc="9F9250F6">
      <w:start w:val="1"/>
      <w:numFmt w:val="decimal"/>
      <w:lvlText w:val="%1."/>
      <w:lvlJc w:val="left"/>
      <w:pPr>
        <w:ind w:left="720" w:hanging="360"/>
      </w:pPr>
    </w:lvl>
    <w:lvl w:ilvl="1" w:tplc="7CC62CA4">
      <w:start w:val="1"/>
      <w:numFmt w:val="lowerLetter"/>
      <w:lvlText w:val="%2."/>
      <w:lvlJc w:val="left"/>
      <w:pPr>
        <w:ind w:left="1440" w:hanging="360"/>
      </w:pPr>
    </w:lvl>
    <w:lvl w:ilvl="2" w:tplc="E0ACCFF8">
      <w:start w:val="1"/>
      <w:numFmt w:val="lowerRoman"/>
      <w:lvlText w:val="%3."/>
      <w:lvlJc w:val="right"/>
      <w:pPr>
        <w:ind w:left="2160" w:hanging="180"/>
      </w:pPr>
    </w:lvl>
    <w:lvl w:ilvl="3" w:tplc="02B2B04E">
      <w:start w:val="1"/>
      <w:numFmt w:val="decimal"/>
      <w:lvlText w:val="%4."/>
      <w:lvlJc w:val="left"/>
      <w:pPr>
        <w:ind w:left="2880" w:hanging="360"/>
      </w:pPr>
    </w:lvl>
    <w:lvl w:ilvl="4" w:tplc="37B80404">
      <w:start w:val="1"/>
      <w:numFmt w:val="lowerLetter"/>
      <w:lvlText w:val="%5."/>
      <w:lvlJc w:val="left"/>
      <w:pPr>
        <w:ind w:left="3600" w:hanging="360"/>
      </w:pPr>
    </w:lvl>
    <w:lvl w:ilvl="5" w:tplc="6024BB04">
      <w:start w:val="1"/>
      <w:numFmt w:val="lowerRoman"/>
      <w:lvlText w:val="%6."/>
      <w:lvlJc w:val="right"/>
      <w:pPr>
        <w:ind w:left="4320" w:hanging="180"/>
      </w:pPr>
    </w:lvl>
    <w:lvl w:ilvl="6" w:tplc="15A0DBAE">
      <w:start w:val="1"/>
      <w:numFmt w:val="decimal"/>
      <w:lvlText w:val="%7."/>
      <w:lvlJc w:val="left"/>
      <w:pPr>
        <w:ind w:left="5040" w:hanging="360"/>
      </w:pPr>
    </w:lvl>
    <w:lvl w:ilvl="7" w:tplc="1E1C9DBE">
      <w:start w:val="1"/>
      <w:numFmt w:val="lowerLetter"/>
      <w:lvlText w:val="%8."/>
      <w:lvlJc w:val="left"/>
      <w:pPr>
        <w:ind w:left="5760" w:hanging="360"/>
      </w:pPr>
    </w:lvl>
    <w:lvl w:ilvl="8" w:tplc="1A92B52A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68CA"/>
    <w:rsid w:val="000341DC"/>
    <w:rsid w:val="0010744C"/>
    <w:rsid w:val="001117B1"/>
    <w:rsid w:val="00147ED4"/>
    <w:rsid w:val="001B703F"/>
    <w:rsid w:val="001D1146"/>
    <w:rsid w:val="001D3895"/>
    <w:rsid w:val="004269D6"/>
    <w:rsid w:val="00512123"/>
    <w:rsid w:val="00557CEB"/>
    <w:rsid w:val="006461DA"/>
    <w:rsid w:val="00676007"/>
    <w:rsid w:val="007A34B8"/>
    <w:rsid w:val="007A6AD0"/>
    <w:rsid w:val="00897D07"/>
    <w:rsid w:val="009F1514"/>
    <w:rsid w:val="00A17525"/>
    <w:rsid w:val="00A467E0"/>
    <w:rsid w:val="00AC103A"/>
    <w:rsid w:val="00AC6CDC"/>
    <w:rsid w:val="00B777CB"/>
    <w:rsid w:val="00B8224C"/>
    <w:rsid w:val="00CA68CA"/>
    <w:rsid w:val="00E25B48"/>
    <w:rsid w:val="00E754FE"/>
    <w:rsid w:val="00E83B7B"/>
    <w:rsid w:val="00F60955"/>
    <w:rsid w:val="00FD1D86"/>
    <w:rsid w:val="00FE1E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hAnsi="Times New Roman"/>
      <w:sz w:val="24"/>
    </w:rPr>
  </w:style>
  <w:style w:type="paragraph" w:styleId="1">
    <w:name w:val="heading 1"/>
    <w:basedOn w:val="a"/>
    <w:next w:val="a0"/>
    <w:link w:val="10"/>
    <w:qFormat/>
    <w:pPr>
      <w:numPr>
        <w:numId w:val="2"/>
      </w:numPr>
      <w:spacing w:before="280" w:after="280" w:line="240" w:lineRule="auto"/>
      <w:outlineLvl w:val="0"/>
    </w:pPr>
    <w:rPr>
      <w:rFonts w:eastAsia="Times New Roman" w:cs="Times New Roman"/>
      <w:b/>
      <w:bCs/>
      <w:sz w:val="48"/>
      <w:szCs w:val="48"/>
      <w:lang w:eastAsia="zh-CN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Liberation Sans" w:eastAsia="Liberation Sans" w:hAnsi="Liberation Sans" w:cs="Liberation Sans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Liberation Sans" w:eastAsia="Liberation Sans" w:hAnsi="Liberation Sans" w:cs="Liberation Sans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Liberation Sans" w:eastAsia="Liberation Sans" w:hAnsi="Liberation Sans" w:cs="Liberation Sans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Liberation Sans" w:eastAsia="Liberation Sans" w:hAnsi="Liberation Sans" w:cs="Liberation Sans"/>
      <w:b/>
      <w:bCs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Liberation Sans" w:eastAsia="Liberation Sans" w:hAnsi="Liberation Sans" w:cs="Liberation Sans"/>
      <w:b/>
      <w:bCs/>
      <w:sz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Liberation Sans" w:eastAsia="Liberation Sans" w:hAnsi="Liberation Sans" w:cs="Liberation Sans"/>
      <w:b/>
      <w:bCs/>
      <w:i/>
      <w:iCs/>
      <w:sz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Liberation Sans" w:eastAsia="Liberation Sans" w:hAnsi="Liberation Sans" w:cs="Liberation Sans"/>
      <w:i/>
      <w:iCs/>
      <w:sz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Liberation Sans" w:eastAsia="Liberation Sans" w:hAnsi="Liberation Sans" w:cs="Liberation Sans"/>
      <w:i/>
      <w:iCs/>
      <w:sz w:val="21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1Char">
    <w:name w:val="Heading 1 Char"/>
    <w:basedOn w:val="a1"/>
    <w:uiPriority w:val="9"/>
    <w:rPr>
      <w:rFonts w:ascii="Liberation Sans" w:eastAsia="Liberation Sans" w:hAnsi="Liberation Sans" w:cs="Liberation Sans"/>
      <w:sz w:val="40"/>
      <w:szCs w:val="40"/>
    </w:rPr>
  </w:style>
  <w:style w:type="character" w:customStyle="1" w:styleId="20">
    <w:name w:val="Заголовок 2 Знак"/>
    <w:basedOn w:val="a1"/>
    <w:link w:val="2"/>
    <w:uiPriority w:val="9"/>
    <w:rPr>
      <w:rFonts w:ascii="Liberation Sans" w:eastAsia="Liberation Sans" w:hAnsi="Liberation Sans" w:cs="Liberation Sans"/>
      <w:sz w:val="34"/>
    </w:rPr>
  </w:style>
  <w:style w:type="character" w:customStyle="1" w:styleId="30">
    <w:name w:val="Заголовок 3 Знак"/>
    <w:basedOn w:val="a1"/>
    <w:link w:val="3"/>
    <w:uiPriority w:val="9"/>
    <w:rPr>
      <w:rFonts w:ascii="Liberation Sans" w:eastAsia="Liberation Sans" w:hAnsi="Liberation Sans" w:cs="Liberation Sans"/>
      <w:sz w:val="30"/>
      <w:szCs w:val="30"/>
    </w:rPr>
  </w:style>
  <w:style w:type="character" w:customStyle="1" w:styleId="40">
    <w:name w:val="Заголовок 4 Знак"/>
    <w:basedOn w:val="a1"/>
    <w:link w:val="4"/>
    <w:uiPriority w:val="9"/>
    <w:rPr>
      <w:rFonts w:ascii="Liberation Sans" w:eastAsia="Liberation Sans" w:hAnsi="Liberation Sans" w:cs="Liberation Sans"/>
      <w:b/>
      <w:bCs/>
      <w:sz w:val="26"/>
      <w:szCs w:val="26"/>
    </w:rPr>
  </w:style>
  <w:style w:type="character" w:customStyle="1" w:styleId="50">
    <w:name w:val="Заголовок 5 Знак"/>
    <w:basedOn w:val="a1"/>
    <w:link w:val="5"/>
    <w:uiPriority w:val="9"/>
    <w:rPr>
      <w:rFonts w:ascii="Liberation Sans" w:eastAsia="Liberation Sans" w:hAnsi="Liberation Sans" w:cs="Liberation Sans"/>
      <w:b/>
      <w:bCs/>
      <w:sz w:val="24"/>
      <w:szCs w:val="24"/>
    </w:rPr>
  </w:style>
  <w:style w:type="character" w:customStyle="1" w:styleId="60">
    <w:name w:val="Заголовок 6 Знак"/>
    <w:basedOn w:val="a1"/>
    <w:link w:val="6"/>
    <w:uiPriority w:val="9"/>
    <w:rPr>
      <w:rFonts w:ascii="Liberation Sans" w:eastAsia="Liberation Sans" w:hAnsi="Liberation Sans" w:cs="Liberation Sans"/>
      <w:b/>
      <w:bCs/>
      <w:sz w:val="22"/>
      <w:szCs w:val="22"/>
    </w:rPr>
  </w:style>
  <w:style w:type="character" w:customStyle="1" w:styleId="70">
    <w:name w:val="Заголовок 7 Знак"/>
    <w:basedOn w:val="a1"/>
    <w:link w:val="7"/>
    <w:uiPriority w:val="9"/>
    <w:rPr>
      <w:rFonts w:ascii="Liberation Sans" w:eastAsia="Liberation Sans" w:hAnsi="Liberation Sans" w:cs="Liberation Sans"/>
      <w:b/>
      <w:bCs/>
      <w:i/>
      <w:iCs/>
      <w:sz w:val="22"/>
      <w:szCs w:val="22"/>
    </w:rPr>
  </w:style>
  <w:style w:type="character" w:customStyle="1" w:styleId="80">
    <w:name w:val="Заголовок 8 Знак"/>
    <w:basedOn w:val="a1"/>
    <w:link w:val="8"/>
    <w:uiPriority w:val="9"/>
    <w:rPr>
      <w:rFonts w:ascii="Liberation Sans" w:eastAsia="Liberation Sans" w:hAnsi="Liberation Sans" w:cs="Liberation Sans"/>
      <w:i/>
      <w:iCs/>
      <w:sz w:val="22"/>
      <w:szCs w:val="22"/>
    </w:rPr>
  </w:style>
  <w:style w:type="character" w:customStyle="1" w:styleId="90">
    <w:name w:val="Заголовок 9 Знак"/>
    <w:basedOn w:val="a1"/>
    <w:link w:val="9"/>
    <w:uiPriority w:val="9"/>
    <w:rPr>
      <w:rFonts w:ascii="Liberation Sans" w:eastAsia="Liberation Sans" w:hAnsi="Liberation Sans" w:cs="Liberation Sans"/>
      <w:i/>
      <w:iCs/>
      <w:sz w:val="21"/>
      <w:szCs w:val="21"/>
    </w:r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6">
    <w:name w:val="Название Знак"/>
    <w:basedOn w:val="a1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/>
    </w:pPr>
    <w:rPr>
      <w:szCs w:val="24"/>
    </w:rPr>
  </w:style>
  <w:style w:type="character" w:customStyle="1" w:styleId="a8">
    <w:name w:val="Подзаголовок Знак"/>
    <w:basedOn w:val="a1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character" w:customStyle="1" w:styleId="HeaderChar">
    <w:name w:val="Header Char"/>
    <w:basedOn w:val="a1"/>
    <w:uiPriority w:val="99"/>
  </w:style>
  <w:style w:type="character" w:customStyle="1" w:styleId="FooterChar">
    <w:name w:val="Footer Char"/>
    <w:basedOn w:val="a1"/>
    <w:uiPriority w:val="99"/>
  </w:style>
  <w:style w:type="paragraph" w:styleId="ab">
    <w:name w:val="caption"/>
    <w:basedOn w:val="a"/>
    <w:next w:val="a"/>
    <w:link w:val="ac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ac">
    <w:name w:val="Название объекта Знак"/>
    <w:basedOn w:val="a1"/>
    <w:link w:val="ab"/>
    <w:uiPriority w:val="35"/>
    <w:rPr>
      <w:b/>
      <w:bCs/>
      <w:color w:val="4F81BD" w:themeColor="accent1"/>
      <w:sz w:val="18"/>
      <w:szCs w:val="18"/>
    </w:rPr>
  </w:style>
  <w:style w:type="table" w:customStyle="1" w:styleId="TableGridLight">
    <w:name w:val="Table Grid Light"/>
    <w:basedOn w:val="a2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PlainTable1">
    <w:name w:val="Plain Table 1"/>
    <w:basedOn w:val="a2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2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2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2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2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2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2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2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2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Liberation Sans" w:hAnsi="Liberation Sans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Liberation Sans" w:hAnsi="Liberation Sans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Liberation Sans" w:hAnsi="Liberation Sans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Liberation Sans" w:hAnsi="Liberation Sans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Liberation Sans" w:hAnsi="Liberation Sans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Liberation Sans" w:hAnsi="Liberation Sans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Liberation Sans" w:hAnsi="Liberation Sans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Liberation Sans" w:hAnsi="Liberation Sans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Liberation Sans" w:hAnsi="Liberation Sans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Liberation Sans" w:hAnsi="Liberation Sans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Liberation Sans" w:hAnsi="Liberation Sans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Liberation Sans" w:hAnsi="Liberation Sans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Liberation Sans" w:hAnsi="Liberation Sans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Liberation Sans" w:hAnsi="Liberation Sans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Liberation Sans" w:hAnsi="Liberation Sans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Liberation Sans" w:hAnsi="Liberation Sans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Liberation Sans" w:hAnsi="Liberation Sans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Liberation Sans" w:hAnsi="Liberation Sans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Liberation Sans" w:hAnsi="Liberation Sans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Liberation Sans" w:hAnsi="Liberation Sans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Liberation Sans" w:hAnsi="Liberation Sans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Liberation Sans" w:hAnsi="Liberation Sans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Liberation Sans" w:hAnsi="Liberation Sans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Liberation Sans" w:hAnsi="Liberation Sans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Liberation Sans" w:hAnsi="Liberation Sans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2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Liberation Sans" w:hAnsi="Liberation Sans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Liberation Sans" w:hAnsi="Liberation Sans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Liberation Sans" w:hAnsi="Liberation Sans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Liberation Sans" w:hAnsi="Liberation Sans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Liberation Sans" w:hAnsi="Liberation Sans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Liberation Sans" w:hAnsi="Liberation Sans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Liberation Sans" w:hAnsi="Liberation Sans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Liberation Sans" w:hAnsi="Liberation Sans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Liberation Sans" w:hAnsi="Liberation Sans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Liberation Sans" w:hAnsi="Liberation Sans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Liberation Sans" w:hAnsi="Liberation Sans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Liberation Sans" w:hAnsi="Liberation Sans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Liberation Sans" w:hAnsi="Liberation Sans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Liberation Sans" w:hAnsi="Liberation Sans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d">
    <w:name w:val="footnote text"/>
    <w:basedOn w:val="a"/>
    <w:link w:val="ae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e">
    <w:name w:val="Текст сноски Знак"/>
    <w:link w:val="ad"/>
    <w:uiPriority w:val="99"/>
    <w:rPr>
      <w:sz w:val="18"/>
    </w:rPr>
  </w:style>
  <w:style w:type="character" w:styleId="af">
    <w:name w:val="footnote reference"/>
    <w:basedOn w:val="a1"/>
    <w:uiPriority w:val="99"/>
    <w:unhideWhenUsed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1">
    <w:name w:val="Текст концевой сноски Знак"/>
    <w:link w:val="af0"/>
    <w:uiPriority w:val="99"/>
    <w:rPr>
      <w:sz w:val="20"/>
    </w:rPr>
  </w:style>
  <w:style w:type="character" w:styleId="af2">
    <w:name w:val="endnote reference"/>
    <w:basedOn w:val="a1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3">
    <w:name w:val="TOC Heading"/>
    <w:uiPriority w:val="39"/>
    <w:unhideWhenUsed/>
  </w:style>
  <w:style w:type="paragraph" w:styleId="af4">
    <w:name w:val="table of figures"/>
    <w:basedOn w:val="a"/>
    <w:next w:val="a"/>
    <w:uiPriority w:val="99"/>
    <w:unhideWhenUsed/>
    <w:pPr>
      <w:spacing w:after="0"/>
    </w:pPr>
  </w:style>
  <w:style w:type="paragraph" w:styleId="a0">
    <w:name w:val="Body Text"/>
    <w:basedOn w:val="a"/>
    <w:link w:val="af5"/>
    <w:semiHidden/>
    <w:unhideWhenUsed/>
    <w:pPr>
      <w:spacing w:after="0" w:line="240" w:lineRule="auto"/>
      <w:jc w:val="center"/>
    </w:pPr>
    <w:rPr>
      <w:rFonts w:eastAsia="Times New Roman" w:cs="Times New Roman"/>
      <w:b/>
      <w:bCs/>
      <w:sz w:val="28"/>
      <w:szCs w:val="28"/>
      <w:lang w:eastAsia="zh-CN"/>
    </w:rPr>
  </w:style>
  <w:style w:type="character" w:customStyle="1" w:styleId="af5">
    <w:name w:val="Основной текст Знак"/>
    <w:basedOn w:val="a1"/>
    <w:link w:val="a0"/>
    <w:semiHidden/>
    <w:rPr>
      <w:rFonts w:ascii="Times New Roman" w:eastAsia="Times New Roman" w:hAnsi="Times New Roman" w:cs="Times New Roman"/>
      <w:b/>
      <w:bCs/>
      <w:sz w:val="28"/>
      <w:szCs w:val="28"/>
      <w:lang w:eastAsia="zh-CN"/>
    </w:rPr>
  </w:style>
  <w:style w:type="character" w:customStyle="1" w:styleId="10">
    <w:name w:val="Заголовок 1 Знак"/>
    <w:basedOn w:val="a1"/>
    <w:link w:val="1"/>
    <w:rPr>
      <w:rFonts w:ascii="Times New Roman" w:eastAsia="Times New Roman" w:hAnsi="Times New Roman" w:cs="Times New Roman"/>
      <w:b/>
      <w:bCs/>
      <w:sz w:val="48"/>
      <w:szCs w:val="48"/>
      <w:lang w:eastAsia="zh-CN"/>
    </w:rPr>
  </w:style>
  <w:style w:type="paragraph" w:customStyle="1" w:styleId="ConsPlusNormal">
    <w:name w:val="ConsPlusNormal"/>
    <w:link w:val="ConsPlusNormal0"/>
    <w:pPr>
      <w:widowControl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character" w:customStyle="1" w:styleId="ConsPlusNormal0">
    <w:name w:val="ConsPlusNormal Знак"/>
    <w:link w:val="ConsPlusNormal"/>
    <w:rPr>
      <w:rFonts w:ascii="Arial" w:eastAsiaTheme="minorEastAsia" w:hAnsi="Arial" w:cs="Arial"/>
      <w:sz w:val="20"/>
      <w:lang w:eastAsia="ru-RU"/>
    </w:rPr>
  </w:style>
  <w:style w:type="paragraph" w:customStyle="1" w:styleId="ConsPlusTitle">
    <w:name w:val="ConsPlusTitle"/>
    <w:pPr>
      <w:widowControl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styleId="af6">
    <w:name w:val="Hyperlink"/>
    <w:basedOn w:val="a1"/>
    <w:uiPriority w:val="99"/>
    <w:semiHidden/>
    <w:unhideWhenUsed/>
    <w:rPr>
      <w:color w:val="0000FF"/>
      <w:u w:val="single"/>
    </w:rPr>
  </w:style>
  <w:style w:type="paragraph" w:styleId="af7">
    <w:name w:val="List Paragraph"/>
    <w:basedOn w:val="a"/>
    <w:uiPriority w:val="34"/>
    <w:qFormat/>
    <w:pPr>
      <w:spacing w:after="0" w:line="240" w:lineRule="auto"/>
      <w:ind w:left="720"/>
      <w:contextualSpacing/>
    </w:pPr>
    <w:rPr>
      <w:rFonts w:eastAsia="Times New Roman" w:cs="Times New Roman"/>
      <w:szCs w:val="24"/>
    </w:rPr>
  </w:style>
  <w:style w:type="paragraph" w:customStyle="1" w:styleId="ConsPlusNonformat">
    <w:name w:val="ConsPlusNonformat"/>
    <w:pPr>
      <w:widowControl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f8">
    <w:name w:val="Table Grid"/>
    <w:basedOn w:val="a2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9">
    <w:name w:val="Balloon Text"/>
    <w:basedOn w:val="a"/>
    <w:link w:val="afa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a">
    <w:name w:val="Текст выноски Знак"/>
    <w:basedOn w:val="a1"/>
    <w:link w:val="af9"/>
    <w:uiPriority w:val="99"/>
    <w:semiHidden/>
    <w:rPr>
      <w:rFonts w:ascii="Tahoma" w:hAnsi="Tahoma" w:cs="Tahoma"/>
      <w:sz w:val="16"/>
      <w:szCs w:val="16"/>
    </w:rPr>
  </w:style>
  <w:style w:type="paragraph" w:styleId="afb">
    <w:name w:val="header"/>
    <w:basedOn w:val="a"/>
    <w:link w:val="afc"/>
    <w:uiPriority w:val="99"/>
    <w:unhideWhenUsed/>
    <w:pPr>
      <w:tabs>
        <w:tab w:val="center" w:pos="4677"/>
        <w:tab w:val="right" w:pos="9355"/>
      </w:tabs>
    </w:pPr>
    <w:rPr>
      <w:rFonts w:ascii="Calibri" w:eastAsia="Calibri" w:hAnsi="Calibri" w:cs="Times New Roman"/>
      <w:sz w:val="22"/>
    </w:rPr>
  </w:style>
  <w:style w:type="character" w:customStyle="1" w:styleId="afc">
    <w:name w:val="Верхний колонтитул Знак"/>
    <w:basedOn w:val="a1"/>
    <w:link w:val="afb"/>
    <w:uiPriority w:val="99"/>
    <w:rPr>
      <w:rFonts w:ascii="Calibri" w:eastAsia="Calibri" w:hAnsi="Calibri" w:cs="Times New Roman"/>
    </w:rPr>
  </w:style>
  <w:style w:type="character" w:customStyle="1" w:styleId="afd">
    <w:name w:val="Нижний колонтитул Знак"/>
    <w:basedOn w:val="a1"/>
    <w:link w:val="afe"/>
    <w:uiPriority w:val="99"/>
    <w:rPr>
      <w:rFonts w:ascii="Calibri" w:eastAsia="Calibri" w:hAnsi="Calibri" w:cs="Times New Roman"/>
    </w:rPr>
  </w:style>
  <w:style w:type="paragraph" w:styleId="afe">
    <w:name w:val="footer"/>
    <w:basedOn w:val="a"/>
    <w:link w:val="afd"/>
    <w:uiPriority w:val="99"/>
    <w:unhideWhenUsed/>
    <w:pPr>
      <w:tabs>
        <w:tab w:val="center" w:pos="4677"/>
        <w:tab w:val="right" w:pos="9355"/>
      </w:tabs>
    </w:pPr>
    <w:rPr>
      <w:rFonts w:ascii="Calibri" w:eastAsia="Calibri" w:hAnsi="Calibri" w:cs="Times New Roman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hAnsi="Times New Roman"/>
      <w:sz w:val="24"/>
    </w:rPr>
  </w:style>
  <w:style w:type="paragraph" w:styleId="1">
    <w:name w:val="heading 1"/>
    <w:basedOn w:val="a"/>
    <w:next w:val="a0"/>
    <w:link w:val="10"/>
    <w:qFormat/>
    <w:pPr>
      <w:numPr>
        <w:numId w:val="2"/>
      </w:numPr>
      <w:spacing w:before="280" w:after="280" w:line="240" w:lineRule="auto"/>
      <w:outlineLvl w:val="0"/>
    </w:pPr>
    <w:rPr>
      <w:rFonts w:eastAsia="Times New Roman" w:cs="Times New Roman"/>
      <w:b/>
      <w:bCs/>
      <w:sz w:val="48"/>
      <w:szCs w:val="48"/>
      <w:lang w:eastAsia="zh-CN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Liberation Sans" w:eastAsia="Liberation Sans" w:hAnsi="Liberation Sans" w:cs="Liberation Sans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Liberation Sans" w:eastAsia="Liberation Sans" w:hAnsi="Liberation Sans" w:cs="Liberation Sans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Liberation Sans" w:eastAsia="Liberation Sans" w:hAnsi="Liberation Sans" w:cs="Liberation Sans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Liberation Sans" w:eastAsia="Liberation Sans" w:hAnsi="Liberation Sans" w:cs="Liberation Sans"/>
      <w:b/>
      <w:bCs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Liberation Sans" w:eastAsia="Liberation Sans" w:hAnsi="Liberation Sans" w:cs="Liberation Sans"/>
      <w:b/>
      <w:bCs/>
      <w:sz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Liberation Sans" w:eastAsia="Liberation Sans" w:hAnsi="Liberation Sans" w:cs="Liberation Sans"/>
      <w:b/>
      <w:bCs/>
      <w:i/>
      <w:iCs/>
      <w:sz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Liberation Sans" w:eastAsia="Liberation Sans" w:hAnsi="Liberation Sans" w:cs="Liberation Sans"/>
      <w:i/>
      <w:iCs/>
      <w:sz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Liberation Sans" w:eastAsia="Liberation Sans" w:hAnsi="Liberation Sans" w:cs="Liberation Sans"/>
      <w:i/>
      <w:iCs/>
      <w:sz w:val="21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1Char">
    <w:name w:val="Heading 1 Char"/>
    <w:basedOn w:val="a1"/>
    <w:uiPriority w:val="9"/>
    <w:rPr>
      <w:rFonts w:ascii="Liberation Sans" w:eastAsia="Liberation Sans" w:hAnsi="Liberation Sans" w:cs="Liberation Sans"/>
      <w:sz w:val="40"/>
      <w:szCs w:val="40"/>
    </w:rPr>
  </w:style>
  <w:style w:type="character" w:customStyle="1" w:styleId="20">
    <w:name w:val="Заголовок 2 Знак"/>
    <w:basedOn w:val="a1"/>
    <w:link w:val="2"/>
    <w:uiPriority w:val="9"/>
    <w:rPr>
      <w:rFonts w:ascii="Liberation Sans" w:eastAsia="Liberation Sans" w:hAnsi="Liberation Sans" w:cs="Liberation Sans"/>
      <w:sz w:val="34"/>
    </w:rPr>
  </w:style>
  <w:style w:type="character" w:customStyle="1" w:styleId="30">
    <w:name w:val="Заголовок 3 Знак"/>
    <w:basedOn w:val="a1"/>
    <w:link w:val="3"/>
    <w:uiPriority w:val="9"/>
    <w:rPr>
      <w:rFonts w:ascii="Liberation Sans" w:eastAsia="Liberation Sans" w:hAnsi="Liberation Sans" w:cs="Liberation Sans"/>
      <w:sz w:val="30"/>
      <w:szCs w:val="30"/>
    </w:rPr>
  </w:style>
  <w:style w:type="character" w:customStyle="1" w:styleId="40">
    <w:name w:val="Заголовок 4 Знак"/>
    <w:basedOn w:val="a1"/>
    <w:link w:val="4"/>
    <w:uiPriority w:val="9"/>
    <w:rPr>
      <w:rFonts w:ascii="Liberation Sans" w:eastAsia="Liberation Sans" w:hAnsi="Liberation Sans" w:cs="Liberation Sans"/>
      <w:b/>
      <w:bCs/>
      <w:sz w:val="26"/>
      <w:szCs w:val="26"/>
    </w:rPr>
  </w:style>
  <w:style w:type="character" w:customStyle="1" w:styleId="50">
    <w:name w:val="Заголовок 5 Знак"/>
    <w:basedOn w:val="a1"/>
    <w:link w:val="5"/>
    <w:uiPriority w:val="9"/>
    <w:rPr>
      <w:rFonts w:ascii="Liberation Sans" w:eastAsia="Liberation Sans" w:hAnsi="Liberation Sans" w:cs="Liberation Sans"/>
      <w:b/>
      <w:bCs/>
      <w:sz w:val="24"/>
      <w:szCs w:val="24"/>
    </w:rPr>
  </w:style>
  <w:style w:type="character" w:customStyle="1" w:styleId="60">
    <w:name w:val="Заголовок 6 Знак"/>
    <w:basedOn w:val="a1"/>
    <w:link w:val="6"/>
    <w:uiPriority w:val="9"/>
    <w:rPr>
      <w:rFonts w:ascii="Liberation Sans" w:eastAsia="Liberation Sans" w:hAnsi="Liberation Sans" w:cs="Liberation Sans"/>
      <w:b/>
      <w:bCs/>
      <w:sz w:val="22"/>
      <w:szCs w:val="22"/>
    </w:rPr>
  </w:style>
  <w:style w:type="character" w:customStyle="1" w:styleId="70">
    <w:name w:val="Заголовок 7 Знак"/>
    <w:basedOn w:val="a1"/>
    <w:link w:val="7"/>
    <w:uiPriority w:val="9"/>
    <w:rPr>
      <w:rFonts w:ascii="Liberation Sans" w:eastAsia="Liberation Sans" w:hAnsi="Liberation Sans" w:cs="Liberation Sans"/>
      <w:b/>
      <w:bCs/>
      <w:i/>
      <w:iCs/>
      <w:sz w:val="22"/>
      <w:szCs w:val="22"/>
    </w:rPr>
  </w:style>
  <w:style w:type="character" w:customStyle="1" w:styleId="80">
    <w:name w:val="Заголовок 8 Знак"/>
    <w:basedOn w:val="a1"/>
    <w:link w:val="8"/>
    <w:uiPriority w:val="9"/>
    <w:rPr>
      <w:rFonts w:ascii="Liberation Sans" w:eastAsia="Liberation Sans" w:hAnsi="Liberation Sans" w:cs="Liberation Sans"/>
      <w:i/>
      <w:iCs/>
      <w:sz w:val="22"/>
      <w:szCs w:val="22"/>
    </w:rPr>
  </w:style>
  <w:style w:type="character" w:customStyle="1" w:styleId="90">
    <w:name w:val="Заголовок 9 Знак"/>
    <w:basedOn w:val="a1"/>
    <w:link w:val="9"/>
    <w:uiPriority w:val="9"/>
    <w:rPr>
      <w:rFonts w:ascii="Liberation Sans" w:eastAsia="Liberation Sans" w:hAnsi="Liberation Sans" w:cs="Liberation Sans"/>
      <w:i/>
      <w:iCs/>
      <w:sz w:val="21"/>
      <w:szCs w:val="21"/>
    </w:r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6">
    <w:name w:val="Название Знак"/>
    <w:basedOn w:val="a1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/>
    </w:pPr>
    <w:rPr>
      <w:szCs w:val="24"/>
    </w:rPr>
  </w:style>
  <w:style w:type="character" w:customStyle="1" w:styleId="a8">
    <w:name w:val="Подзаголовок Знак"/>
    <w:basedOn w:val="a1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character" w:customStyle="1" w:styleId="HeaderChar">
    <w:name w:val="Header Char"/>
    <w:basedOn w:val="a1"/>
    <w:uiPriority w:val="99"/>
  </w:style>
  <w:style w:type="character" w:customStyle="1" w:styleId="FooterChar">
    <w:name w:val="Footer Char"/>
    <w:basedOn w:val="a1"/>
    <w:uiPriority w:val="99"/>
  </w:style>
  <w:style w:type="paragraph" w:styleId="ab">
    <w:name w:val="caption"/>
    <w:basedOn w:val="a"/>
    <w:next w:val="a"/>
    <w:link w:val="ac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ac">
    <w:name w:val="Название объекта Знак"/>
    <w:basedOn w:val="a1"/>
    <w:link w:val="ab"/>
    <w:uiPriority w:val="35"/>
    <w:rPr>
      <w:b/>
      <w:bCs/>
      <w:color w:val="4F81BD" w:themeColor="accent1"/>
      <w:sz w:val="18"/>
      <w:szCs w:val="18"/>
    </w:rPr>
  </w:style>
  <w:style w:type="table" w:customStyle="1" w:styleId="TableGridLight">
    <w:name w:val="Table Grid Light"/>
    <w:basedOn w:val="a2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PlainTable1">
    <w:name w:val="Plain Table 1"/>
    <w:basedOn w:val="a2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2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2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2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2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2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2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2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2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Liberation Sans" w:hAnsi="Liberation Sans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Liberation Sans" w:hAnsi="Liberation Sans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Liberation Sans" w:hAnsi="Liberation Sans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Liberation Sans" w:hAnsi="Liberation Sans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Liberation Sans" w:hAnsi="Liberation Sans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Liberation Sans" w:hAnsi="Liberation Sans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Liberation Sans" w:hAnsi="Liberation Sans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Liberation Sans" w:hAnsi="Liberation Sans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Liberation Sans" w:hAnsi="Liberation Sans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Liberation Sans" w:hAnsi="Liberation Sans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Liberation Sans" w:hAnsi="Liberation Sans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Liberation Sans" w:hAnsi="Liberation Sans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Liberation Sans" w:hAnsi="Liberation Sans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Liberation Sans" w:hAnsi="Liberation Sans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Liberation Sans" w:hAnsi="Liberation Sans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Liberation Sans" w:hAnsi="Liberation Sans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Liberation Sans" w:hAnsi="Liberation Sans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Liberation Sans" w:hAnsi="Liberation Sans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Liberation Sans" w:hAnsi="Liberation Sans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Liberation Sans" w:hAnsi="Liberation Sans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Liberation Sans" w:hAnsi="Liberation Sans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Liberation Sans" w:hAnsi="Liberation Sans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Liberation Sans" w:hAnsi="Liberation Sans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Liberation Sans" w:hAnsi="Liberation Sans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Liberation Sans" w:hAnsi="Liberation Sans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2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Liberation Sans" w:hAnsi="Liberation Sans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Liberation Sans" w:hAnsi="Liberation Sans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Liberation Sans" w:hAnsi="Liberation Sans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Liberation Sans" w:hAnsi="Liberation Sans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Liberation Sans" w:hAnsi="Liberation Sans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Liberation Sans" w:hAnsi="Liberation Sans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Liberation Sans" w:hAnsi="Liberation Sans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Liberation Sans" w:hAnsi="Liberation Sans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Liberation Sans" w:hAnsi="Liberation Sans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Liberation Sans" w:hAnsi="Liberation Sans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Liberation Sans" w:hAnsi="Liberation Sans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Liberation Sans" w:hAnsi="Liberation Sans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Liberation Sans" w:hAnsi="Liberation Sans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Liberation Sans" w:hAnsi="Liberation Sans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d">
    <w:name w:val="footnote text"/>
    <w:basedOn w:val="a"/>
    <w:link w:val="ae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e">
    <w:name w:val="Текст сноски Знак"/>
    <w:link w:val="ad"/>
    <w:uiPriority w:val="99"/>
    <w:rPr>
      <w:sz w:val="18"/>
    </w:rPr>
  </w:style>
  <w:style w:type="character" w:styleId="af">
    <w:name w:val="footnote reference"/>
    <w:basedOn w:val="a1"/>
    <w:uiPriority w:val="99"/>
    <w:unhideWhenUsed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1">
    <w:name w:val="Текст концевой сноски Знак"/>
    <w:link w:val="af0"/>
    <w:uiPriority w:val="99"/>
    <w:rPr>
      <w:sz w:val="20"/>
    </w:rPr>
  </w:style>
  <w:style w:type="character" w:styleId="af2">
    <w:name w:val="endnote reference"/>
    <w:basedOn w:val="a1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3">
    <w:name w:val="TOC Heading"/>
    <w:uiPriority w:val="39"/>
    <w:unhideWhenUsed/>
  </w:style>
  <w:style w:type="paragraph" w:styleId="af4">
    <w:name w:val="table of figures"/>
    <w:basedOn w:val="a"/>
    <w:next w:val="a"/>
    <w:uiPriority w:val="99"/>
    <w:unhideWhenUsed/>
    <w:pPr>
      <w:spacing w:after="0"/>
    </w:pPr>
  </w:style>
  <w:style w:type="paragraph" w:styleId="a0">
    <w:name w:val="Body Text"/>
    <w:basedOn w:val="a"/>
    <w:link w:val="af5"/>
    <w:semiHidden/>
    <w:unhideWhenUsed/>
    <w:pPr>
      <w:spacing w:after="0" w:line="240" w:lineRule="auto"/>
      <w:jc w:val="center"/>
    </w:pPr>
    <w:rPr>
      <w:rFonts w:eastAsia="Times New Roman" w:cs="Times New Roman"/>
      <w:b/>
      <w:bCs/>
      <w:sz w:val="28"/>
      <w:szCs w:val="28"/>
      <w:lang w:eastAsia="zh-CN"/>
    </w:rPr>
  </w:style>
  <w:style w:type="character" w:customStyle="1" w:styleId="af5">
    <w:name w:val="Основной текст Знак"/>
    <w:basedOn w:val="a1"/>
    <w:link w:val="a0"/>
    <w:semiHidden/>
    <w:rPr>
      <w:rFonts w:ascii="Times New Roman" w:eastAsia="Times New Roman" w:hAnsi="Times New Roman" w:cs="Times New Roman"/>
      <w:b/>
      <w:bCs/>
      <w:sz w:val="28"/>
      <w:szCs w:val="28"/>
      <w:lang w:eastAsia="zh-CN"/>
    </w:rPr>
  </w:style>
  <w:style w:type="character" w:customStyle="1" w:styleId="10">
    <w:name w:val="Заголовок 1 Знак"/>
    <w:basedOn w:val="a1"/>
    <w:link w:val="1"/>
    <w:rPr>
      <w:rFonts w:ascii="Times New Roman" w:eastAsia="Times New Roman" w:hAnsi="Times New Roman" w:cs="Times New Roman"/>
      <w:b/>
      <w:bCs/>
      <w:sz w:val="48"/>
      <w:szCs w:val="48"/>
      <w:lang w:eastAsia="zh-CN"/>
    </w:rPr>
  </w:style>
  <w:style w:type="paragraph" w:customStyle="1" w:styleId="ConsPlusNormal">
    <w:name w:val="ConsPlusNormal"/>
    <w:link w:val="ConsPlusNormal0"/>
    <w:pPr>
      <w:widowControl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character" w:customStyle="1" w:styleId="ConsPlusNormal0">
    <w:name w:val="ConsPlusNormal Знак"/>
    <w:link w:val="ConsPlusNormal"/>
    <w:rPr>
      <w:rFonts w:ascii="Arial" w:eastAsiaTheme="minorEastAsia" w:hAnsi="Arial" w:cs="Arial"/>
      <w:sz w:val="20"/>
      <w:lang w:eastAsia="ru-RU"/>
    </w:rPr>
  </w:style>
  <w:style w:type="paragraph" w:customStyle="1" w:styleId="ConsPlusTitle">
    <w:name w:val="ConsPlusTitle"/>
    <w:pPr>
      <w:widowControl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styleId="af6">
    <w:name w:val="Hyperlink"/>
    <w:basedOn w:val="a1"/>
    <w:uiPriority w:val="99"/>
    <w:semiHidden/>
    <w:unhideWhenUsed/>
    <w:rPr>
      <w:color w:val="0000FF"/>
      <w:u w:val="single"/>
    </w:rPr>
  </w:style>
  <w:style w:type="paragraph" w:styleId="af7">
    <w:name w:val="List Paragraph"/>
    <w:basedOn w:val="a"/>
    <w:uiPriority w:val="34"/>
    <w:qFormat/>
    <w:pPr>
      <w:spacing w:after="0" w:line="240" w:lineRule="auto"/>
      <w:ind w:left="720"/>
      <w:contextualSpacing/>
    </w:pPr>
    <w:rPr>
      <w:rFonts w:eastAsia="Times New Roman" w:cs="Times New Roman"/>
      <w:szCs w:val="24"/>
    </w:rPr>
  </w:style>
  <w:style w:type="paragraph" w:customStyle="1" w:styleId="ConsPlusNonformat">
    <w:name w:val="ConsPlusNonformat"/>
    <w:pPr>
      <w:widowControl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f8">
    <w:name w:val="Table Grid"/>
    <w:basedOn w:val="a2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9">
    <w:name w:val="Balloon Text"/>
    <w:basedOn w:val="a"/>
    <w:link w:val="afa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a">
    <w:name w:val="Текст выноски Знак"/>
    <w:basedOn w:val="a1"/>
    <w:link w:val="af9"/>
    <w:uiPriority w:val="99"/>
    <w:semiHidden/>
    <w:rPr>
      <w:rFonts w:ascii="Tahoma" w:hAnsi="Tahoma" w:cs="Tahoma"/>
      <w:sz w:val="16"/>
      <w:szCs w:val="16"/>
    </w:rPr>
  </w:style>
  <w:style w:type="paragraph" w:styleId="afb">
    <w:name w:val="header"/>
    <w:basedOn w:val="a"/>
    <w:link w:val="afc"/>
    <w:uiPriority w:val="99"/>
    <w:unhideWhenUsed/>
    <w:pPr>
      <w:tabs>
        <w:tab w:val="center" w:pos="4677"/>
        <w:tab w:val="right" w:pos="9355"/>
      </w:tabs>
    </w:pPr>
    <w:rPr>
      <w:rFonts w:ascii="Calibri" w:eastAsia="Calibri" w:hAnsi="Calibri" w:cs="Times New Roman"/>
      <w:sz w:val="22"/>
    </w:rPr>
  </w:style>
  <w:style w:type="character" w:customStyle="1" w:styleId="afc">
    <w:name w:val="Верхний колонтитул Знак"/>
    <w:basedOn w:val="a1"/>
    <w:link w:val="afb"/>
    <w:uiPriority w:val="99"/>
    <w:rPr>
      <w:rFonts w:ascii="Calibri" w:eastAsia="Calibri" w:hAnsi="Calibri" w:cs="Times New Roman"/>
    </w:rPr>
  </w:style>
  <w:style w:type="character" w:customStyle="1" w:styleId="afd">
    <w:name w:val="Нижний колонтитул Знак"/>
    <w:basedOn w:val="a1"/>
    <w:link w:val="afe"/>
    <w:uiPriority w:val="99"/>
    <w:rPr>
      <w:rFonts w:ascii="Calibri" w:eastAsia="Calibri" w:hAnsi="Calibri" w:cs="Times New Roman"/>
    </w:rPr>
  </w:style>
  <w:style w:type="paragraph" w:styleId="afe">
    <w:name w:val="footer"/>
    <w:basedOn w:val="a"/>
    <w:link w:val="afd"/>
    <w:uiPriority w:val="99"/>
    <w:unhideWhenUsed/>
    <w:pPr>
      <w:tabs>
        <w:tab w:val="center" w:pos="4677"/>
        <w:tab w:val="right" w:pos="9355"/>
      </w:tabs>
    </w:pPr>
    <w:rPr>
      <w:rFonts w:ascii="Calibri" w:eastAsia="Calibri" w:hAnsi="Calibri" w:cs="Times New Roman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727DC072D63426D9DA1CCFA0AA2019703698B5924ED1E191A06163C822167BE41EEA033C7A930D52F9B769624A1EB6B" TargetMode="External"/><Relationship Id="rId5" Type="http://schemas.openxmlformats.org/officeDocument/2006/relationships/settings" Target="settings.xml"/><Relationship Id="rId10" Type="http://schemas.openxmlformats.org/officeDocument/2006/relationships/hyperlink" Target="file:///D:\&#1056;&#1040;&#1041;&#1054;&#1063;&#1040;&#1071;%20&#1055;&#1040;&#1055;&#1050;&#1040;\&#1056;&#1045;&#1043;&#1051;&#1040;&#1052;&#1045;&#1053;&#1058;&#1067;\2026%20&#1075;&#1086;&#1076;\&#1040;&#1080;&#1043;%20(&#1085;&#1086;&#1074;&#1099;&#1081;)%2005.09.2011%20&#8470;%20143%20&#1055;&#1045;&#1056;&#1045;&#1055;&#1051;&#1040;&#1053;&#1048;&#1056;&#1054;&#1042;&#1050;&#1040;.docx" TargetMode="External"/><Relationship Id="rId4" Type="http://schemas.microsoft.com/office/2007/relationships/stylesWithEffects" Target="stylesWithEffects.xml"/><Relationship Id="rId9" Type="http://schemas.openxmlformats.org/officeDocument/2006/relationships/hyperlink" Target="file:///D:\&#1056;&#1040;&#1041;&#1054;&#1063;&#1040;&#1071;%20&#1055;&#1040;&#1055;&#1050;&#1040;\&#1056;&#1045;&#1043;&#1051;&#1040;&#1052;&#1045;&#1053;&#1058;&#1067;\2026%20&#1075;&#1086;&#1076;\&#1040;&#1080;&#1043;%20(&#1085;&#1086;&#1074;&#1099;&#1081;)%2005.09.2011%20&#8470;%20143%20&#1055;&#1045;&#1056;&#1045;&#1055;&#1051;&#1040;&#1053;&#1048;&#1056;&#1054;&#1042;&#1050;&#1040;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Liberation Sans"/>
        <a:cs typeface="Liberation Sans"/>
      </a:majorFont>
      <a:minorFont>
        <a:latin typeface="Calibri"/>
        <a:ea typeface="Liberation Sans"/>
        <a:cs typeface="Liberation Sans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B209BF-6FF5-4AB2-8E91-9A3922C7B1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13</Pages>
  <Words>4125</Words>
  <Characters>23517</Characters>
  <Application>Microsoft Office Word</Application>
  <DocSecurity>0</DocSecurity>
  <Lines>195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27587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Яценко Светлана Николаевна</cp:lastModifiedBy>
  <cp:revision>12</cp:revision>
  <dcterms:created xsi:type="dcterms:W3CDTF">2026-07-07T23:07:00Z</dcterms:created>
  <dcterms:modified xsi:type="dcterms:W3CDTF">2026-07-08T02:36:00Z</dcterms:modified>
</cp:coreProperties>
</file>